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901" w:rsidRPr="00775664" w:rsidRDefault="00D83901" w:rsidP="00775664">
      <w:pPr>
        <w:spacing w:after="0"/>
        <w:jc w:val="center"/>
        <w:rPr>
          <w:rFonts w:ascii="Times New Roman" w:hAnsi="Times New Roman" w:cs="Times New Roman"/>
          <w:b/>
          <w:bCs/>
          <w:sz w:val="28"/>
          <w:szCs w:val="28"/>
        </w:rPr>
      </w:pPr>
      <w:r w:rsidRPr="00775664">
        <w:rPr>
          <w:rFonts w:ascii="Times New Roman" w:hAnsi="Times New Roman" w:cs="Times New Roman"/>
          <w:b/>
          <w:bCs/>
          <w:sz w:val="28"/>
          <w:szCs w:val="28"/>
        </w:rPr>
        <w:t>Освітня програма</w:t>
      </w:r>
    </w:p>
    <w:p w:rsidR="00D83901" w:rsidRPr="00775664" w:rsidRDefault="00D83901" w:rsidP="00775664">
      <w:pPr>
        <w:spacing w:after="0"/>
        <w:jc w:val="center"/>
        <w:rPr>
          <w:rFonts w:ascii="Times New Roman" w:hAnsi="Times New Roman" w:cs="Times New Roman"/>
          <w:b/>
          <w:bCs/>
          <w:sz w:val="28"/>
          <w:szCs w:val="28"/>
        </w:rPr>
      </w:pPr>
      <w:r w:rsidRPr="00775664">
        <w:rPr>
          <w:rFonts w:ascii="Times New Roman" w:hAnsi="Times New Roman" w:cs="Times New Roman"/>
          <w:b/>
          <w:bCs/>
          <w:sz w:val="28"/>
          <w:szCs w:val="28"/>
        </w:rPr>
        <w:t>Адаптаційний цикл</w:t>
      </w:r>
    </w:p>
    <w:p w:rsidR="00D83901" w:rsidRPr="00775664" w:rsidRDefault="00D83901" w:rsidP="00775664">
      <w:pPr>
        <w:spacing w:after="0"/>
        <w:jc w:val="center"/>
        <w:rPr>
          <w:rFonts w:ascii="Times New Roman" w:hAnsi="Times New Roman" w:cs="Times New Roman"/>
          <w:b/>
          <w:bCs/>
          <w:sz w:val="28"/>
          <w:szCs w:val="28"/>
        </w:rPr>
      </w:pPr>
      <w:r w:rsidRPr="00775664">
        <w:rPr>
          <w:rFonts w:ascii="Times New Roman" w:hAnsi="Times New Roman" w:cs="Times New Roman"/>
          <w:b/>
          <w:bCs/>
          <w:sz w:val="28"/>
          <w:szCs w:val="28"/>
        </w:rPr>
        <w:t>5-6 класи</w:t>
      </w:r>
    </w:p>
    <w:p w:rsidR="00D83901" w:rsidRPr="00775664" w:rsidRDefault="00D83901" w:rsidP="00775664">
      <w:pPr>
        <w:spacing w:after="0"/>
        <w:jc w:val="center"/>
        <w:rPr>
          <w:rFonts w:ascii="Times New Roman" w:hAnsi="Times New Roman" w:cs="Times New Roman"/>
          <w:b/>
          <w:bCs/>
          <w:sz w:val="28"/>
          <w:szCs w:val="28"/>
        </w:rPr>
      </w:pPr>
      <w:r w:rsidRPr="00775664">
        <w:rPr>
          <w:rFonts w:ascii="Times New Roman" w:hAnsi="Times New Roman" w:cs="Times New Roman"/>
          <w:b/>
          <w:bCs/>
          <w:sz w:val="28"/>
          <w:szCs w:val="28"/>
        </w:rPr>
        <w:t>2023 – 2024 н.р.</w:t>
      </w:r>
    </w:p>
    <w:p w:rsidR="001D5007" w:rsidRPr="00775664" w:rsidRDefault="001D5007" w:rsidP="00775664">
      <w:pPr>
        <w:spacing w:after="0"/>
        <w:rPr>
          <w:rFonts w:ascii="Times New Roman" w:hAnsi="Times New Roman" w:cs="Times New Roman"/>
          <w:b/>
          <w:bCs/>
          <w:sz w:val="28"/>
          <w:szCs w:val="28"/>
        </w:rPr>
      </w:pPr>
    </w:p>
    <w:p w:rsidR="001D5007" w:rsidRPr="00775664" w:rsidRDefault="001D5007" w:rsidP="00775664">
      <w:pPr>
        <w:pStyle w:val="a3"/>
        <w:numPr>
          <w:ilvl w:val="0"/>
          <w:numId w:val="1"/>
        </w:numPr>
        <w:spacing w:after="0"/>
        <w:jc w:val="center"/>
        <w:rPr>
          <w:rFonts w:ascii="Times New Roman" w:hAnsi="Times New Roman" w:cs="Times New Roman"/>
          <w:b/>
          <w:bCs/>
          <w:sz w:val="28"/>
          <w:szCs w:val="28"/>
        </w:rPr>
      </w:pPr>
      <w:r w:rsidRPr="00775664">
        <w:rPr>
          <w:rFonts w:ascii="Times New Roman" w:hAnsi="Times New Roman" w:cs="Times New Roman"/>
          <w:b/>
          <w:bCs/>
          <w:sz w:val="28"/>
          <w:szCs w:val="28"/>
        </w:rPr>
        <w:t>Загальні положення</w:t>
      </w:r>
    </w:p>
    <w:p w:rsidR="00343880" w:rsidRPr="00775664" w:rsidRDefault="00343880" w:rsidP="00775664">
      <w:pPr>
        <w:spacing w:after="0"/>
        <w:jc w:val="both"/>
        <w:rPr>
          <w:rFonts w:ascii="Times New Roman" w:hAnsi="Times New Roman" w:cs="Times New Roman"/>
          <w:b/>
          <w:bCs/>
          <w:sz w:val="28"/>
          <w:szCs w:val="28"/>
        </w:rPr>
      </w:pPr>
    </w:p>
    <w:p w:rsidR="00343880" w:rsidRPr="00775664" w:rsidRDefault="00FE1748" w:rsidP="00775664">
      <w:pPr>
        <w:ind w:right="85" w:firstLine="708"/>
        <w:jc w:val="both"/>
        <w:rPr>
          <w:rFonts w:ascii="Times New Roman" w:hAnsi="Times New Roman" w:cs="Times New Roman"/>
          <w:sz w:val="28"/>
          <w:szCs w:val="28"/>
        </w:rPr>
      </w:pPr>
      <w:r w:rsidRPr="00775664">
        <w:rPr>
          <w:rFonts w:ascii="Times New Roman" w:hAnsi="Times New Roman" w:cs="Times New Roman"/>
          <w:sz w:val="28"/>
          <w:szCs w:val="28"/>
        </w:rPr>
        <w:t xml:space="preserve">З урахуванням поетапного переходу закладів освіти на здійснення діяльності за новим Державним стандартом у 2023/2024 навчальному році освітня програма закладу </w:t>
      </w:r>
      <w:r w:rsidR="00D83901" w:rsidRPr="00775664">
        <w:rPr>
          <w:rFonts w:ascii="Times New Roman" w:hAnsi="Times New Roman" w:cs="Times New Roman"/>
          <w:sz w:val="28"/>
          <w:szCs w:val="28"/>
        </w:rPr>
        <w:t>розроблена</w:t>
      </w:r>
      <w:r w:rsidRPr="00775664">
        <w:rPr>
          <w:rFonts w:ascii="Times New Roman" w:hAnsi="Times New Roman" w:cs="Times New Roman"/>
          <w:sz w:val="28"/>
          <w:szCs w:val="28"/>
        </w:rPr>
        <w:t xml:space="preserve"> відповідно основних вимог Конституції України, на виконання законів України «Про освіту», «Про повну загальну середню освіту», Державного стандарту базової середньої освіти, затвердженого постановою Кабінету Міністрів України від 30.09.2020 року №898 «Про деякі питання державних стандартів повної загальної середньої освіти» (впроваджується з 01.09.2022 - для 5-х класів, з 01.09.2023 - для 5-6-х класів, з 01.09.2024 - для 5-7-х класів, з 01.09.2025 - для 5-8-х класів, з 01.09.2026 - для 5-9-х класів), Концепції «Нова українська школа», схваленої розпорядженням Кабінету Міністрів України від 14.12.2016 року №988-р «Про схвалення Концепції реалізації державної політики у сфері реформування загальної середньої освіти «Нова українська школа» на період до 2029 року», розпорядження Кабінету Міністрів України </w:t>
      </w:r>
      <w:r w:rsidR="00775664">
        <w:rPr>
          <w:rFonts w:ascii="Times New Roman" w:hAnsi="Times New Roman" w:cs="Times New Roman"/>
          <w:sz w:val="28"/>
          <w:szCs w:val="28"/>
        </w:rPr>
        <w:t xml:space="preserve">від 13.12.2017 року №903-р «Про </w:t>
      </w:r>
      <w:r w:rsidRPr="00775664">
        <w:rPr>
          <w:rFonts w:ascii="Times New Roman" w:hAnsi="Times New Roman" w:cs="Times New Roman"/>
          <w:sz w:val="28"/>
          <w:szCs w:val="28"/>
        </w:rPr>
        <w:t xml:space="preserve">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(зі змінами) </w:t>
      </w:r>
      <w:r w:rsidR="00343880" w:rsidRPr="00775664">
        <w:rPr>
          <w:rFonts w:ascii="Times New Roman" w:hAnsi="Times New Roman" w:cs="Times New Roman"/>
          <w:sz w:val="28"/>
          <w:szCs w:val="28"/>
        </w:rPr>
        <w:t>на основі Типової освітньої програми для 5-9 класів закладів загальної середньої освіти, затвердженої наказом Міністерства освіти і науки України від 19.02. 2021 р. за № 235</w:t>
      </w:r>
      <w:r w:rsidR="001D5007" w:rsidRPr="00775664">
        <w:rPr>
          <w:rFonts w:ascii="Times New Roman" w:hAnsi="Times New Roman" w:cs="Times New Roman"/>
        </w:rPr>
        <w:t xml:space="preserve"> </w:t>
      </w:r>
      <w:r w:rsidR="001D5007" w:rsidRPr="00775664">
        <w:rPr>
          <w:rFonts w:ascii="Times New Roman" w:hAnsi="Times New Roman" w:cs="Times New Roman"/>
          <w:sz w:val="28"/>
          <w:szCs w:val="28"/>
        </w:rPr>
        <w:t>відповідно до частини третьої статті 11 Закону України «Про повну загальну середню освіту»</w:t>
      </w:r>
      <w:r w:rsidR="00C80024" w:rsidRPr="00775664">
        <w:rPr>
          <w:rFonts w:ascii="Times New Roman" w:eastAsia="Microsoft Sans Serif" w:hAnsi="Times New Roman" w:cs="Times New Roman"/>
          <w:color w:val="000000"/>
          <w:sz w:val="24"/>
          <w:szCs w:val="24"/>
          <w:lang w:bidi="en-US"/>
        </w:rPr>
        <w:t xml:space="preserve">, </w:t>
      </w:r>
      <w:r w:rsidR="00C80024" w:rsidRPr="00775664">
        <w:rPr>
          <w:rFonts w:ascii="Times New Roman" w:eastAsia="Microsoft Sans Serif" w:hAnsi="Times New Roman" w:cs="Times New Roman"/>
          <w:color w:val="000000"/>
          <w:sz w:val="28"/>
          <w:szCs w:val="28"/>
          <w:lang w:bidi="en-US"/>
        </w:rPr>
        <w:t xml:space="preserve">нормативно-правової бази в умовах воєнного стану в Україні </w:t>
      </w:r>
      <w:r w:rsidR="00C80024" w:rsidRPr="00775664">
        <w:rPr>
          <w:rFonts w:ascii="Times New Roman" w:eastAsia="Microsoft Sans Serif" w:hAnsi="Times New Roman" w:cs="Times New Roman"/>
          <w:sz w:val="28"/>
          <w:szCs w:val="28"/>
          <w:u w:val="single"/>
          <w:lang w:bidi="en-US"/>
        </w:rPr>
        <w:t>(</w:t>
      </w:r>
      <w:r w:rsidR="00C80024" w:rsidRPr="00775664">
        <w:rPr>
          <w:rFonts w:ascii="Times New Roman" w:eastAsia="Times New Roman" w:hAnsi="Times New Roman" w:cs="Times New Roman"/>
          <w:sz w:val="28"/>
          <w:szCs w:val="28"/>
          <w:bdr w:val="none" w:sz="0" w:space="0" w:color="auto" w:frame="1"/>
          <w:lang w:eastAsia="uk-UA" w:bidi="ta-IN"/>
        </w:rPr>
        <w:t xml:space="preserve">Наказ МОН України від 15.05.2023 № 563 </w:t>
      </w:r>
      <w:hyperlink r:id="rId7" w:history="1">
        <w:r w:rsidR="00C80024" w:rsidRPr="00775664">
          <w:rPr>
            <w:rFonts w:ascii="Times New Roman" w:eastAsia="Times New Roman" w:hAnsi="Times New Roman" w:cs="Times New Roman"/>
            <w:color w:val="000000"/>
            <w:sz w:val="28"/>
            <w:szCs w:val="28"/>
            <w:u w:val="single"/>
            <w:bdr w:val="none" w:sz="0" w:space="0" w:color="auto" w:frame="1"/>
            <w:lang w:eastAsia="uk-UA" w:bidi="ta-IN"/>
          </w:rPr>
          <w:t>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hyperlink>
      <w:r w:rsidR="00C80024" w:rsidRPr="00775664">
        <w:rPr>
          <w:rFonts w:ascii="Times New Roman" w:eastAsia="Microsoft Sans Serif" w:hAnsi="Times New Roman" w:cs="Times New Roman"/>
          <w:sz w:val="28"/>
          <w:szCs w:val="28"/>
          <w:shd w:val="clear" w:color="auto" w:fill="FFFFFF"/>
          <w:lang w:bidi="en-US"/>
        </w:rPr>
        <w:t>, Лист МОН №1/3737-22 від 29.03.2022 «Про забезпечення психологічного супроводу учасників освітнього процесу в умовах воєнного стану в Україні»</w:t>
      </w:r>
      <w:r w:rsidR="00C80024" w:rsidRPr="00775664">
        <w:rPr>
          <w:rFonts w:ascii="Times New Roman" w:eastAsia="Microsoft Sans Serif" w:hAnsi="Times New Roman" w:cs="Times New Roman"/>
          <w:sz w:val="28"/>
          <w:szCs w:val="28"/>
          <w:shd w:val="clear" w:color="auto" w:fill="FFFFFF"/>
          <w:lang w:val="en-US" w:bidi="en-US"/>
        </w:rPr>
        <w:t> </w:t>
      </w:r>
      <w:hyperlink r:id="rId8" w:tgtFrame="_blank" w:tooltip=" (у новому вікні)" w:history="1">
        <w:r w:rsidR="00C80024" w:rsidRPr="00775664">
          <w:rPr>
            <w:rFonts w:ascii="Times New Roman" w:eastAsia="Microsoft Sans Serif" w:hAnsi="Times New Roman" w:cs="Times New Roman"/>
            <w:color w:val="0184DF"/>
            <w:sz w:val="28"/>
            <w:szCs w:val="28"/>
            <w:u w:val="single"/>
            <w:shd w:val="clear" w:color="auto" w:fill="FFFFFF"/>
            <w:lang w:val="en-US" w:bidi="en-US"/>
          </w:rPr>
          <w:t>wym</w:t>
        </w:r>
        <w:r w:rsidR="00C80024" w:rsidRPr="00775664">
          <w:rPr>
            <w:rFonts w:ascii="Times New Roman" w:eastAsia="Microsoft Sans Serif" w:hAnsi="Times New Roman" w:cs="Times New Roman"/>
            <w:color w:val="0184DF"/>
            <w:sz w:val="28"/>
            <w:szCs w:val="28"/>
            <w:u w:val="single"/>
            <w:shd w:val="clear" w:color="auto" w:fill="FFFFFF"/>
            <w:lang w:bidi="en-US"/>
          </w:rPr>
          <w:t>-1653478905600</w:t>
        </w:r>
      </w:hyperlink>
      <w:r w:rsidR="00C80024" w:rsidRPr="00775664">
        <w:rPr>
          <w:rFonts w:ascii="Times New Roman" w:eastAsia="Microsoft Sans Serif" w:hAnsi="Times New Roman" w:cs="Times New Roman"/>
          <w:color w:val="000000"/>
          <w:sz w:val="28"/>
          <w:szCs w:val="28"/>
          <w:lang w:bidi="en-US"/>
        </w:rPr>
        <w:t>,</w:t>
      </w:r>
      <w:r w:rsidR="00C80024" w:rsidRPr="00775664">
        <w:rPr>
          <w:rFonts w:ascii="Times New Roman" w:eastAsia="Microsoft Sans Serif" w:hAnsi="Times New Roman" w:cs="Times New Roman"/>
          <w:color w:val="000000"/>
          <w:sz w:val="24"/>
          <w:szCs w:val="24"/>
          <w:lang w:bidi="en-US"/>
        </w:rPr>
        <w:t xml:space="preserve"> </w:t>
      </w:r>
      <w:hyperlink r:id="rId9" w:tgtFrame="_blank" w:history="1">
        <w:r w:rsidR="00C80024" w:rsidRPr="00775664">
          <w:rPr>
            <w:rFonts w:ascii="Times New Roman" w:eastAsia="Microsoft Sans Serif" w:hAnsi="Times New Roman" w:cs="Times New Roman"/>
            <w:color w:val="23527C"/>
            <w:sz w:val="28"/>
            <w:szCs w:val="28"/>
            <w:u w:val="single"/>
            <w:shd w:val="clear" w:color="auto" w:fill="FFFFFF"/>
            <w:lang w:bidi="en-US"/>
          </w:rPr>
          <w:t>«Про деякі питання організації здобуття загальної середньої освіти та освітнього процесу в умовах воєнного стану в Україні» Наказ МОН № 274 від 28.03.2022</w:t>
        </w:r>
      </w:hyperlink>
      <w:r w:rsidR="00C80024" w:rsidRPr="00775664">
        <w:rPr>
          <w:rFonts w:ascii="Times New Roman" w:eastAsia="Microsoft Sans Serif" w:hAnsi="Times New Roman" w:cs="Times New Roman"/>
          <w:color w:val="000000"/>
          <w:sz w:val="28"/>
          <w:szCs w:val="28"/>
          <w:lang w:bidi="en-US"/>
        </w:rPr>
        <w:t xml:space="preserve">, </w:t>
      </w:r>
      <w:hyperlink r:id="rId10" w:tgtFrame="_blank" w:history="1">
        <w:r w:rsidR="00C80024" w:rsidRPr="00775664">
          <w:rPr>
            <w:rFonts w:ascii="Times New Roman" w:eastAsia="Microsoft Sans Serif" w:hAnsi="Times New Roman" w:cs="Times New Roman"/>
            <w:color w:val="23527C"/>
            <w:sz w:val="28"/>
            <w:szCs w:val="28"/>
            <w:u w:val="single"/>
            <w:shd w:val="clear" w:color="auto" w:fill="FFFFFF"/>
            <w:lang w:bidi="en-US"/>
          </w:rPr>
          <w:t>«Про роботу інклюзивно-ресурсних центрів та організацію освітнього процесу для осіб з особливими освітніми потребами у період воєнного стану» Лист МОН № 1/3710-22 від 28.03.2022</w:t>
        </w:r>
      </w:hyperlink>
      <w:r w:rsidR="00C80024" w:rsidRPr="00775664">
        <w:rPr>
          <w:rFonts w:ascii="Times New Roman" w:eastAsia="Microsoft Sans Serif" w:hAnsi="Times New Roman" w:cs="Times New Roman"/>
          <w:color w:val="000000"/>
          <w:sz w:val="28"/>
          <w:szCs w:val="28"/>
          <w:lang w:bidi="en-US"/>
        </w:rPr>
        <w:t xml:space="preserve">, </w:t>
      </w:r>
      <w:r w:rsidR="00C80024" w:rsidRPr="00775664">
        <w:rPr>
          <w:rFonts w:ascii="Times New Roman" w:eastAsia="Microsoft Sans Serif" w:hAnsi="Times New Roman" w:cs="Times New Roman"/>
          <w:sz w:val="28"/>
          <w:szCs w:val="28"/>
          <w:shd w:val="clear" w:color="auto" w:fill="FFFFFF"/>
          <w:lang w:bidi="en-US"/>
        </w:rPr>
        <w:t>Лист МОН №1/3475-22 від 17.03.2022 «Про зарахування до закладів дошкільної дітей із числа внутрішньо переміщених осіб»</w:t>
      </w:r>
      <w:r w:rsidR="00C80024" w:rsidRPr="00775664">
        <w:rPr>
          <w:rFonts w:ascii="Times New Roman" w:eastAsia="Microsoft Sans Serif" w:hAnsi="Times New Roman" w:cs="Times New Roman"/>
          <w:color w:val="4B4B4B"/>
          <w:sz w:val="28"/>
          <w:szCs w:val="28"/>
          <w:shd w:val="clear" w:color="auto" w:fill="FFFFFF"/>
          <w:lang w:val="en-US" w:bidi="en-US"/>
        </w:rPr>
        <w:t> </w:t>
      </w:r>
      <w:hyperlink r:id="rId11" w:tgtFrame="_blank" w:tooltip=" (у новому вікні)" w:history="1">
        <w:r w:rsidR="00C80024" w:rsidRPr="00775664">
          <w:rPr>
            <w:rFonts w:ascii="Times New Roman" w:eastAsia="Microsoft Sans Serif" w:hAnsi="Times New Roman" w:cs="Times New Roman"/>
            <w:color w:val="0184DF"/>
            <w:sz w:val="28"/>
            <w:szCs w:val="28"/>
            <w:u w:val="single"/>
            <w:shd w:val="clear" w:color="auto" w:fill="FFFFFF"/>
            <w:lang w:val="en-US" w:bidi="en-US"/>
          </w:rPr>
          <w:t>wym</w:t>
        </w:r>
        <w:r w:rsidR="00C80024" w:rsidRPr="00775664">
          <w:rPr>
            <w:rFonts w:ascii="Times New Roman" w:eastAsia="Microsoft Sans Serif" w:hAnsi="Times New Roman" w:cs="Times New Roman"/>
            <w:color w:val="0184DF"/>
            <w:sz w:val="28"/>
            <w:szCs w:val="28"/>
            <w:u w:val="single"/>
            <w:shd w:val="clear" w:color="auto" w:fill="FFFFFF"/>
            <w:lang w:bidi="en-US"/>
          </w:rPr>
          <w:t>-1653479081866</w:t>
        </w:r>
      </w:hyperlink>
      <w:r w:rsidR="00C80024" w:rsidRPr="00775664">
        <w:rPr>
          <w:rFonts w:ascii="Times New Roman" w:eastAsia="Microsoft Sans Serif" w:hAnsi="Times New Roman" w:cs="Times New Roman"/>
          <w:color w:val="000000"/>
          <w:sz w:val="28"/>
          <w:szCs w:val="28"/>
          <w:lang w:bidi="en-US"/>
        </w:rPr>
        <w:t>)</w:t>
      </w:r>
      <w:r w:rsidR="00C80024" w:rsidRPr="00775664">
        <w:rPr>
          <w:rFonts w:ascii="Times New Roman" w:eastAsia="Calibri" w:hAnsi="Times New Roman" w:cs="Times New Roman"/>
          <w:sz w:val="28"/>
          <w:szCs w:val="28"/>
        </w:rPr>
        <w:t>.</w:t>
      </w:r>
    </w:p>
    <w:p w:rsidR="00D83901" w:rsidRPr="00775664" w:rsidRDefault="002F5210" w:rsidP="00775664">
      <w:pPr>
        <w:ind w:firstLine="709"/>
        <w:jc w:val="both"/>
        <w:rPr>
          <w:rFonts w:ascii="Times New Roman" w:hAnsi="Times New Roman" w:cs="Times New Roman"/>
          <w:sz w:val="28"/>
          <w:szCs w:val="28"/>
        </w:rPr>
      </w:pPr>
      <w:r w:rsidRPr="00775664">
        <w:rPr>
          <w:rFonts w:ascii="Times New Roman" w:hAnsi="Times New Roman" w:cs="Times New Roman"/>
          <w:sz w:val="28"/>
          <w:szCs w:val="28"/>
        </w:rPr>
        <w:t>Цією п</w:t>
      </w:r>
      <w:r w:rsidR="00D83901" w:rsidRPr="00775664">
        <w:rPr>
          <w:rFonts w:ascii="Times New Roman" w:hAnsi="Times New Roman" w:cs="Times New Roman"/>
          <w:sz w:val="28"/>
          <w:szCs w:val="28"/>
        </w:rPr>
        <w:t>рограмою визначено вимоги до осіб, які можуть розпочати навчання за освітньою програмою базової середньої освіти; загальний обсяг навчального навантажен</w:t>
      </w:r>
      <w:r w:rsidR="00DC6B58" w:rsidRPr="00775664">
        <w:rPr>
          <w:rFonts w:ascii="Times New Roman" w:hAnsi="Times New Roman" w:cs="Times New Roman"/>
          <w:sz w:val="28"/>
          <w:szCs w:val="28"/>
        </w:rPr>
        <w:t>ня на адаптаційному циклі</w:t>
      </w:r>
      <w:r w:rsidR="00D83901" w:rsidRPr="00775664">
        <w:rPr>
          <w:rFonts w:ascii="Times New Roman" w:hAnsi="Times New Roman" w:cs="Times New Roman"/>
          <w:sz w:val="28"/>
          <w:szCs w:val="28"/>
        </w:rPr>
        <w:t xml:space="preserve"> (в годинах), його розподіл між освітніми галузями за роками навчання</w:t>
      </w:r>
      <w:r w:rsidR="00DC6B58" w:rsidRPr="00775664">
        <w:rPr>
          <w:rFonts w:ascii="Times New Roman" w:hAnsi="Times New Roman" w:cs="Times New Roman"/>
          <w:sz w:val="28"/>
          <w:szCs w:val="28"/>
        </w:rPr>
        <w:t xml:space="preserve">, містить навчальний план, перелік модельних </w:t>
      </w:r>
      <w:r w:rsidR="00DC6B58" w:rsidRPr="00775664">
        <w:rPr>
          <w:rFonts w:ascii="Times New Roman" w:hAnsi="Times New Roman" w:cs="Times New Roman"/>
          <w:sz w:val="28"/>
          <w:szCs w:val="28"/>
        </w:rPr>
        <w:lastRenderedPageBreak/>
        <w:t>навчальних програм, що використовуються в освітньому процесі НВК «Потенціал»; опис форм організації освітнього процесу та інструментарію оцінювання</w:t>
      </w:r>
      <w:r w:rsidR="00D83901" w:rsidRPr="00775664">
        <w:rPr>
          <w:rFonts w:ascii="Times New Roman" w:hAnsi="Times New Roman" w:cs="Times New Roman"/>
          <w:sz w:val="28"/>
          <w:szCs w:val="28"/>
        </w:rPr>
        <w:t xml:space="preserve">. </w:t>
      </w:r>
    </w:p>
    <w:p w:rsidR="000935DA" w:rsidRPr="00775664" w:rsidRDefault="000935DA" w:rsidP="00775664">
      <w:pPr>
        <w:ind w:firstLine="709"/>
        <w:jc w:val="both"/>
        <w:rPr>
          <w:rFonts w:ascii="Times New Roman" w:hAnsi="Times New Roman" w:cs="Times New Roman"/>
          <w:sz w:val="28"/>
          <w:szCs w:val="28"/>
        </w:rPr>
      </w:pPr>
      <w:r w:rsidRPr="00775664">
        <w:rPr>
          <w:rFonts w:ascii="Times New Roman" w:hAnsi="Times New Roman" w:cs="Times New Roman"/>
          <w:sz w:val="28"/>
          <w:szCs w:val="28"/>
        </w:rPr>
        <w:t xml:space="preserve">Зміст освітньої програми НВК «Потенціал» ґрунтується на компетентнісному підході до навчання і передбачає активне конструювання знань та формування умінь, уявлень здобувачів освіти через досвід практичної діяльності, що забезпечує формування в учнів 5-6-х класів ключових компетентностей, зазначених у статті 12 Закону України «Про освіту», а саме: </w:t>
      </w:r>
    </w:p>
    <w:p w:rsidR="000935DA" w:rsidRPr="00775664" w:rsidRDefault="000935DA" w:rsidP="00775664">
      <w:pPr>
        <w:ind w:firstLine="709"/>
        <w:jc w:val="both"/>
        <w:rPr>
          <w:rFonts w:ascii="Times New Roman" w:hAnsi="Times New Roman" w:cs="Times New Roman"/>
          <w:sz w:val="28"/>
          <w:szCs w:val="28"/>
        </w:rPr>
      </w:pPr>
      <w:r w:rsidRPr="00775664">
        <w:rPr>
          <w:rFonts w:ascii="Times New Roman" w:hAnsi="Times New Roman" w:cs="Times New Roman"/>
          <w:sz w:val="28"/>
          <w:szCs w:val="28"/>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0935DA" w:rsidRPr="00775664" w:rsidRDefault="000935DA" w:rsidP="00775664">
      <w:pPr>
        <w:ind w:firstLine="709"/>
        <w:jc w:val="both"/>
        <w:rPr>
          <w:rFonts w:ascii="Times New Roman" w:hAnsi="Times New Roman" w:cs="Times New Roman"/>
          <w:sz w:val="28"/>
          <w:szCs w:val="28"/>
        </w:rPr>
      </w:pPr>
      <w:r w:rsidRPr="00775664">
        <w:rPr>
          <w:rFonts w:ascii="Times New Roman" w:hAnsi="Times New Roman" w:cs="Times New Roman"/>
          <w:sz w:val="28"/>
          <w:szCs w:val="28"/>
        </w:rPr>
        <w:t xml:space="preserve">2) спілкування іноземними мовами (англійською та німецькою), що передбачає їх активне використання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0935DA" w:rsidRPr="00775664" w:rsidRDefault="000935DA" w:rsidP="00775664">
      <w:pPr>
        <w:ind w:firstLine="709"/>
        <w:jc w:val="both"/>
        <w:rPr>
          <w:rFonts w:ascii="Times New Roman" w:hAnsi="Times New Roman" w:cs="Times New Roman"/>
          <w:sz w:val="28"/>
          <w:szCs w:val="28"/>
        </w:rPr>
      </w:pPr>
      <w:r w:rsidRPr="00775664">
        <w:rPr>
          <w:rFonts w:ascii="Times New Roman" w:hAnsi="Times New Roman" w:cs="Times New Roman"/>
          <w:sz w:val="28"/>
          <w:szCs w:val="28"/>
        </w:rPr>
        <w:t xml:space="preserve">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0935DA" w:rsidRPr="00775664" w:rsidRDefault="000935DA" w:rsidP="00775664">
      <w:pPr>
        <w:ind w:firstLine="709"/>
        <w:jc w:val="both"/>
        <w:rPr>
          <w:rFonts w:ascii="Times New Roman" w:hAnsi="Times New Roman" w:cs="Times New Roman"/>
          <w:sz w:val="28"/>
          <w:szCs w:val="28"/>
        </w:rPr>
      </w:pPr>
      <w:r w:rsidRPr="00775664">
        <w:rPr>
          <w:rFonts w:ascii="Times New Roman" w:hAnsi="Times New Roman" w:cs="Times New Roman"/>
          <w:sz w:val="28"/>
          <w:szCs w:val="28"/>
        </w:rPr>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0935DA" w:rsidRPr="00775664" w:rsidRDefault="000935DA" w:rsidP="00775664">
      <w:pPr>
        <w:ind w:firstLine="709"/>
        <w:jc w:val="both"/>
        <w:rPr>
          <w:rFonts w:ascii="Times New Roman" w:hAnsi="Times New Roman" w:cs="Times New Roman"/>
          <w:sz w:val="28"/>
          <w:szCs w:val="28"/>
        </w:rPr>
      </w:pPr>
      <w:r w:rsidRPr="00775664">
        <w:rPr>
          <w:rFonts w:ascii="Times New Roman" w:hAnsi="Times New Roman" w:cs="Times New Roman"/>
          <w:sz w:val="28"/>
          <w:szCs w:val="28"/>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відчувати себе частиною спільноти і брати участь у справах громади; </w:t>
      </w:r>
    </w:p>
    <w:p w:rsidR="000935DA" w:rsidRPr="00775664" w:rsidRDefault="000935DA" w:rsidP="00775664">
      <w:pPr>
        <w:ind w:firstLine="709"/>
        <w:jc w:val="both"/>
        <w:rPr>
          <w:rFonts w:ascii="Times New Roman" w:hAnsi="Times New Roman" w:cs="Times New Roman"/>
          <w:sz w:val="28"/>
          <w:szCs w:val="28"/>
        </w:rPr>
      </w:pPr>
      <w:r w:rsidRPr="00775664">
        <w:rPr>
          <w:rFonts w:ascii="Times New Roman" w:hAnsi="Times New Roman" w:cs="Times New Roman"/>
          <w:sz w:val="28"/>
          <w:szCs w:val="28"/>
        </w:rP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 </w:t>
      </w:r>
    </w:p>
    <w:p w:rsidR="000935DA" w:rsidRPr="00775664" w:rsidRDefault="000935DA" w:rsidP="00775664">
      <w:pPr>
        <w:ind w:firstLine="709"/>
        <w:jc w:val="both"/>
        <w:rPr>
          <w:rFonts w:ascii="Times New Roman" w:hAnsi="Times New Roman" w:cs="Times New Roman"/>
          <w:sz w:val="28"/>
          <w:szCs w:val="28"/>
        </w:rPr>
      </w:pPr>
      <w:r w:rsidRPr="00775664">
        <w:rPr>
          <w:rFonts w:ascii="Times New Roman" w:hAnsi="Times New Roman" w:cs="Times New Roman"/>
          <w:sz w:val="28"/>
          <w:szCs w:val="28"/>
        </w:rPr>
        <w:t xml:space="preserve">7) інформаційно-комунікаційна компетентність, що передбачає опанування основою цифрової грамотності для розвитку і спілкування, здатність </w:t>
      </w:r>
      <w:r w:rsidRPr="00775664">
        <w:rPr>
          <w:rFonts w:ascii="Times New Roman" w:hAnsi="Times New Roman" w:cs="Times New Roman"/>
          <w:sz w:val="28"/>
          <w:szCs w:val="28"/>
        </w:rPr>
        <w:lastRenderedPageBreak/>
        <w:t xml:space="preserve">безпечного та етичного використання засобів інформаційно-комунікаційної компетентності у навчанні та інших життєвих ситуаціях; </w:t>
      </w:r>
    </w:p>
    <w:p w:rsidR="000935DA" w:rsidRPr="00775664" w:rsidRDefault="000935DA" w:rsidP="00775664">
      <w:pPr>
        <w:ind w:firstLine="709"/>
        <w:jc w:val="both"/>
        <w:rPr>
          <w:rFonts w:ascii="Times New Roman" w:hAnsi="Times New Roman" w:cs="Times New Roman"/>
          <w:sz w:val="28"/>
          <w:szCs w:val="28"/>
        </w:rPr>
      </w:pPr>
      <w:r w:rsidRPr="00775664">
        <w:rPr>
          <w:rFonts w:ascii="Times New Roman" w:hAnsi="Times New Roman" w:cs="Times New Roman"/>
          <w:sz w:val="28"/>
          <w:szCs w:val="28"/>
        </w:rPr>
        <w:t xml:space="preserve">8) навчання упродовж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0935DA" w:rsidRPr="00775664" w:rsidRDefault="000935DA" w:rsidP="00775664">
      <w:pPr>
        <w:ind w:firstLine="709"/>
        <w:jc w:val="both"/>
        <w:rPr>
          <w:rFonts w:ascii="Times New Roman" w:hAnsi="Times New Roman" w:cs="Times New Roman"/>
          <w:sz w:val="28"/>
          <w:szCs w:val="28"/>
        </w:rPr>
      </w:pPr>
      <w:r w:rsidRPr="00775664">
        <w:rPr>
          <w:rFonts w:ascii="Times New Roman" w:hAnsi="Times New Roman" w:cs="Times New Roman"/>
          <w:sz w:val="28"/>
          <w:szCs w:val="28"/>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0935DA" w:rsidRPr="00775664" w:rsidRDefault="000935DA" w:rsidP="00775664">
      <w:pPr>
        <w:ind w:firstLine="709"/>
        <w:jc w:val="both"/>
        <w:rPr>
          <w:rFonts w:ascii="Times New Roman" w:hAnsi="Times New Roman" w:cs="Times New Roman"/>
          <w:sz w:val="28"/>
          <w:szCs w:val="28"/>
        </w:rPr>
      </w:pPr>
      <w:r w:rsidRPr="00775664">
        <w:rPr>
          <w:rFonts w:ascii="Times New Roman" w:hAnsi="Times New Roman" w:cs="Times New Roman"/>
          <w:sz w:val="28"/>
          <w:szCs w:val="28"/>
        </w:rPr>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0935DA" w:rsidRPr="00775664" w:rsidRDefault="000935DA" w:rsidP="00775664">
      <w:pPr>
        <w:ind w:firstLine="709"/>
        <w:jc w:val="both"/>
        <w:rPr>
          <w:rFonts w:ascii="Times New Roman" w:hAnsi="Times New Roman" w:cs="Times New Roman"/>
          <w:sz w:val="28"/>
          <w:szCs w:val="28"/>
        </w:rPr>
      </w:pPr>
      <w:r w:rsidRPr="00775664">
        <w:rPr>
          <w:rFonts w:ascii="Times New Roman" w:hAnsi="Times New Roman" w:cs="Times New Roman"/>
          <w:sz w:val="28"/>
          <w:szCs w:val="28"/>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Необхідною умовою формування компетентностей є діяльнісна спрямованість навчання, яка передбачає постійне включення учнів до різних видів активної навчально-пізнавальної діяльності, а також практична його спрямованість.</w:t>
      </w:r>
    </w:p>
    <w:p w:rsidR="001D5007" w:rsidRPr="00775664" w:rsidRDefault="00D83901" w:rsidP="00775664">
      <w:pPr>
        <w:ind w:firstLine="708"/>
        <w:jc w:val="center"/>
        <w:rPr>
          <w:rFonts w:ascii="Times New Roman" w:hAnsi="Times New Roman" w:cs="Times New Roman"/>
          <w:b/>
          <w:bCs/>
          <w:sz w:val="28"/>
          <w:szCs w:val="28"/>
        </w:rPr>
      </w:pPr>
      <w:r w:rsidRPr="00775664">
        <w:rPr>
          <w:rFonts w:ascii="Times New Roman" w:hAnsi="Times New Roman" w:cs="Times New Roman"/>
          <w:b/>
          <w:bCs/>
          <w:sz w:val="28"/>
          <w:szCs w:val="28"/>
        </w:rPr>
        <w:t>2</w:t>
      </w:r>
      <w:r w:rsidRPr="00775664">
        <w:rPr>
          <w:rFonts w:ascii="Times New Roman" w:hAnsi="Times New Roman" w:cs="Times New Roman"/>
          <w:sz w:val="28"/>
          <w:szCs w:val="28"/>
        </w:rPr>
        <w:t xml:space="preserve">. </w:t>
      </w:r>
      <w:r w:rsidRPr="00775664">
        <w:rPr>
          <w:rFonts w:ascii="Times New Roman" w:hAnsi="Times New Roman" w:cs="Times New Roman"/>
          <w:b/>
          <w:bCs/>
          <w:sz w:val="28"/>
          <w:szCs w:val="28"/>
        </w:rPr>
        <w:t>Вимоги до осіб, які можуть розпочати навчання за освітньою програмою</w:t>
      </w:r>
    </w:p>
    <w:p w:rsidR="001D5007" w:rsidRPr="00775664" w:rsidRDefault="00D83901" w:rsidP="00775664">
      <w:pPr>
        <w:ind w:firstLine="708"/>
        <w:jc w:val="both"/>
        <w:rPr>
          <w:rFonts w:ascii="Times New Roman" w:hAnsi="Times New Roman" w:cs="Times New Roman"/>
          <w:sz w:val="28"/>
          <w:szCs w:val="28"/>
        </w:rPr>
      </w:pPr>
      <w:r w:rsidRPr="00775664">
        <w:rPr>
          <w:rFonts w:ascii="Times New Roman" w:hAnsi="Times New Roman" w:cs="Times New Roman"/>
          <w:sz w:val="28"/>
          <w:szCs w:val="28"/>
        </w:rPr>
        <w:t xml:space="preserve">Навчання за освітньою програмою базової середньої освіти можуть розпочинати учні, які на момент зарахування (переведення) до закладу </w:t>
      </w:r>
      <w:r w:rsidR="002F5210" w:rsidRPr="00775664">
        <w:rPr>
          <w:rFonts w:ascii="Times New Roman" w:hAnsi="Times New Roman" w:cs="Times New Roman"/>
          <w:sz w:val="28"/>
          <w:szCs w:val="28"/>
        </w:rPr>
        <w:t>чи його структурного підрозділу</w:t>
      </w:r>
      <w:r w:rsidRPr="00775664">
        <w:rPr>
          <w:rFonts w:ascii="Times New Roman" w:hAnsi="Times New Roman" w:cs="Times New Roman"/>
          <w:sz w:val="28"/>
          <w:szCs w:val="28"/>
        </w:rPr>
        <w:t>,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2F5210" w:rsidRPr="00775664" w:rsidRDefault="00D83901" w:rsidP="00775664">
      <w:pPr>
        <w:ind w:firstLine="708"/>
        <w:jc w:val="both"/>
        <w:rPr>
          <w:rFonts w:ascii="Times New Roman" w:hAnsi="Times New Roman" w:cs="Times New Roman"/>
          <w:sz w:val="28"/>
          <w:szCs w:val="28"/>
        </w:rPr>
      </w:pPr>
      <w:r w:rsidRPr="00775664">
        <w:rPr>
          <w:rFonts w:ascii="Times New Roman" w:hAnsi="Times New Roman" w:cs="Times New Roman"/>
          <w:sz w:val="28"/>
          <w:szCs w:val="28"/>
        </w:rPr>
        <w:t xml:space="preserve"> У разі відсутності результатів річного оцінювання з будь-яких предметів та/або державної підсумкової атестації за рівень початкової освіти </w:t>
      </w:r>
      <w:r w:rsidR="001D5007" w:rsidRPr="00775664">
        <w:rPr>
          <w:rFonts w:ascii="Times New Roman" w:hAnsi="Times New Roman" w:cs="Times New Roman"/>
          <w:sz w:val="28"/>
          <w:szCs w:val="28"/>
        </w:rPr>
        <w:t>здобувачі освіти</w:t>
      </w:r>
      <w:r w:rsidRPr="00775664">
        <w:rPr>
          <w:rFonts w:ascii="Times New Roman" w:hAnsi="Times New Roman" w:cs="Times New Roman"/>
          <w:sz w:val="28"/>
          <w:szCs w:val="28"/>
        </w:rPr>
        <w:t xml:space="preserve"> повинні пройти відповідне оцінювання упродовж першого семестру навчального року. </w:t>
      </w:r>
    </w:p>
    <w:p w:rsidR="002F5210" w:rsidRPr="00775664" w:rsidRDefault="00D83901" w:rsidP="00775664">
      <w:pPr>
        <w:ind w:firstLine="708"/>
        <w:jc w:val="both"/>
        <w:rPr>
          <w:rFonts w:ascii="Times New Roman" w:hAnsi="Times New Roman" w:cs="Times New Roman"/>
          <w:sz w:val="28"/>
          <w:szCs w:val="28"/>
        </w:rPr>
      </w:pPr>
      <w:r w:rsidRPr="00775664">
        <w:rPr>
          <w:rFonts w:ascii="Times New Roman" w:hAnsi="Times New Roman" w:cs="Times New Roman"/>
          <w:sz w:val="28"/>
          <w:szCs w:val="28"/>
        </w:rPr>
        <w:lastRenderedPageBreak/>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 3. </w:t>
      </w:r>
    </w:p>
    <w:p w:rsidR="002F5210" w:rsidRPr="00775664" w:rsidRDefault="000B194C" w:rsidP="00775664">
      <w:pPr>
        <w:ind w:firstLine="708"/>
        <w:jc w:val="center"/>
        <w:rPr>
          <w:rFonts w:ascii="Times New Roman" w:hAnsi="Times New Roman" w:cs="Times New Roman"/>
          <w:b/>
          <w:bCs/>
          <w:sz w:val="28"/>
          <w:szCs w:val="28"/>
        </w:rPr>
      </w:pPr>
      <w:r w:rsidRPr="00775664">
        <w:rPr>
          <w:rFonts w:ascii="Times New Roman" w:hAnsi="Times New Roman" w:cs="Times New Roman"/>
          <w:b/>
          <w:bCs/>
          <w:sz w:val="28"/>
          <w:szCs w:val="28"/>
        </w:rPr>
        <w:t xml:space="preserve">3. </w:t>
      </w:r>
      <w:r w:rsidR="00D83901" w:rsidRPr="00775664">
        <w:rPr>
          <w:rFonts w:ascii="Times New Roman" w:hAnsi="Times New Roman" w:cs="Times New Roman"/>
          <w:b/>
          <w:bCs/>
          <w:sz w:val="28"/>
          <w:szCs w:val="28"/>
        </w:rPr>
        <w:t>Загальний обсяг навчального навантаження на адаптаційному циклі базової середньої освіти, його розподіл між освітніми галузями</w:t>
      </w:r>
    </w:p>
    <w:p w:rsidR="00B47A06" w:rsidRPr="00775664" w:rsidRDefault="00F74CB1" w:rsidP="00775664">
      <w:pPr>
        <w:ind w:firstLine="708"/>
        <w:jc w:val="both"/>
        <w:rPr>
          <w:rFonts w:ascii="Times New Roman" w:hAnsi="Times New Roman" w:cs="Times New Roman"/>
          <w:sz w:val="24"/>
        </w:rPr>
      </w:pPr>
      <w:r w:rsidRPr="00775664">
        <w:rPr>
          <w:rFonts w:ascii="Times New Roman" w:hAnsi="Times New Roman" w:cs="Times New Roman"/>
          <w:sz w:val="28"/>
          <w:szCs w:val="28"/>
        </w:rPr>
        <w:t>Кількість навчальни</w:t>
      </w:r>
      <w:r w:rsidR="00333A3F" w:rsidRPr="00775664">
        <w:rPr>
          <w:rFonts w:ascii="Times New Roman" w:hAnsi="Times New Roman" w:cs="Times New Roman"/>
          <w:sz w:val="28"/>
          <w:szCs w:val="28"/>
        </w:rPr>
        <w:t>х годин за освітніми галузями і</w:t>
      </w:r>
      <w:r w:rsidRPr="00775664">
        <w:rPr>
          <w:rFonts w:ascii="Times New Roman" w:hAnsi="Times New Roman" w:cs="Times New Roman"/>
          <w:b/>
          <w:bCs/>
          <w:sz w:val="28"/>
          <w:szCs w:val="28"/>
        </w:rPr>
        <w:t xml:space="preserve"> </w:t>
      </w:r>
      <w:r w:rsidRPr="00775664">
        <w:rPr>
          <w:rFonts w:ascii="Times New Roman" w:hAnsi="Times New Roman" w:cs="Times New Roman"/>
          <w:sz w:val="28"/>
          <w:szCs w:val="28"/>
        </w:rPr>
        <w:t>з</w:t>
      </w:r>
      <w:r w:rsidR="00D83901" w:rsidRPr="00775664">
        <w:rPr>
          <w:rFonts w:ascii="Times New Roman" w:hAnsi="Times New Roman" w:cs="Times New Roman"/>
          <w:sz w:val="28"/>
          <w:szCs w:val="28"/>
        </w:rPr>
        <w:t>агальний обсяг навчал</w:t>
      </w:r>
      <w:r w:rsidR="00B47A06" w:rsidRPr="00775664">
        <w:rPr>
          <w:rFonts w:ascii="Times New Roman" w:hAnsi="Times New Roman" w:cs="Times New Roman"/>
          <w:sz w:val="28"/>
          <w:szCs w:val="28"/>
        </w:rPr>
        <w:t>ьного навантаження для учнів 5</w:t>
      </w:r>
      <w:r w:rsidR="00D83901" w:rsidRPr="00775664">
        <w:rPr>
          <w:rFonts w:ascii="Times New Roman" w:hAnsi="Times New Roman" w:cs="Times New Roman"/>
          <w:sz w:val="28"/>
          <w:szCs w:val="28"/>
        </w:rPr>
        <w:t xml:space="preserve"> класів </w:t>
      </w:r>
      <w:r w:rsidR="00832014" w:rsidRPr="00775664">
        <w:rPr>
          <w:rFonts w:ascii="Times New Roman" w:hAnsi="Times New Roman" w:cs="Times New Roman"/>
          <w:sz w:val="28"/>
          <w:szCs w:val="28"/>
        </w:rPr>
        <w:t xml:space="preserve"> </w:t>
      </w:r>
      <w:r w:rsidRPr="00775664">
        <w:rPr>
          <w:rFonts w:ascii="Times New Roman" w:hAnsi="Times New Roman" w:cs="Times New Roman"/>
          <w:sz w:val="28"/>
          <w:szCs w:val="28"/>
        </w:rPr>
        <w:t>визначено відповідно до базових навчальних планів (додаток 23 Державного стандарту)</w:t>
      </w:r>
      <w:r w:rsidR="00333A3F" w:rsidRPr="00775664">
        <w:rPr>
          <w:rFonts w:ascii="Times New Roman" w:hAnsi="Times New Roman" w:cs="Times New Roman"/>
          <w:sz w:val="28"/>
          <w:szCs w:val="28"/>
        </w:rPr>
        <w:t>, додатку №</w:t>
      </w:r>
      <w:r w:rsidR="000B194C" w:rsidRPr="00775664">
        <w:rPr>
          <w:rFonts w:ascii="Times New Roman" w:hAnsi="Times New Roman" w:cs="Times New Roman"/>
          <w:sz w:val="28"/>
          <w:szCs w:val="28"/>
        </w:rPr>
        <w:t>6</w:t>
      </w:r>
      <w:r w:rsidR="00333A3F" w:rsidRPr="00775664">
        <w:rPr>
          <w:rFonts w:ascii="Times New Roman" w:hAnsi="Times New Roman" w:cs="Times New Roman"/>
          <w:sz w:val="28"/>
          <w:szCs w:val="28"/>
        </w:rPr>
        <w:t xml:space="preserve"> до</w:t>
      </w:r>
      <w:r w:rsidRPr="00775664">
        <w:rPr>
          <w:rFonts w:ascii="Times New Roman" w:hAnsi="Times New Roman" w:cs="Times New Roman"/>
          <w:sz w:val="28"/>
          <w:szCs w:val="28"/>
        </w:rPr>
        <w:t xml:space="preserve"> </w:t>
      </w:r>
      <w:r w:rsidR="00333A3F" w:rsidRPr="00775664">
        <w:rPr>
          <w:rFonts w:ascii="Times New Roman" w:hAnsi="Times New Roman" w:cs="Times New Roman"/>
          <w:sz w:val="28"/>
          <w:szCs w:val="28"/>
        </w:rPr>
        <w:t>Типової освітньої програми відповідно до  наказу</w:t>
      </w:r>
      <w:r w:rsidR="00333A3F" w:rsidRPr="00775664">
        <w:rPr>
          <w:rFonts w:ascii="Times New Roman" w:hAnsi="Times New Roman" w:cs="Times New Roman"/>
          <w:sz w:val="28"/>
          <w:szCs w:val="24"/>
        </w:rPr>
        <w:t xml:space="preserve"> Міністерства освіти і науки України</w:t>
      </w:r>
      <w:r w:rsidR="000B194C" w:rsidRPr="00775664">
        <w:rPr>
          <w:rFonts w:ascii="Times New Roman" w:hAnsi="Times New Roman" w:cs="Times New Roman"/>
          <w:sz w:val="28"/>
          <w:szCs w:val="24"/>
        </w:rPr>
        <w:t xml:space="preserve"> від 19.02.2021 </w:t>
      </w:r>
      <w:r w:rsidR="00333A3F" w:rsidRPr="00775664">
        <w:rPr>
          <w:rFonts w:ascii="Times New Roman" w:hAnsi="Times New Roman" w:cs="Times New Roman"/>
          <w:sz w:val="28"/>
          <w:szCs w:val="24"/>
        </w:rPr>
        <w:t>р. №</w:t>
      </w:r>
      <w:r w:rsidR="000B194C" w:rsidRPr="00775664">
        <w:rPr>
          <w:rFonts w:ascii="Times New Roman" w:hAnsi="Times New Roman" w:cs="Times New Roman"/>
          <w:sz w:val="28"/>
          <w:szCs w:val="24"/>
        </w:rPr>
        <w:t> </w:t>
      </w:r>
      <w:r w:rsidR="00333A3F" w:rsidRPr="00775664">
        <w:rPr>
          <w:rFonts w:ascii="Times New Roman" w:hAnsi="Times New Roman" w:cs="Times New Roman"/>
          <w:sz w:val="28"/>
          <w:szCs w:val="24"/>
        </w:rPr>
        <w:t xml:space="preserve">235 </w:t>
      </w:r>
      <w:r w:rsidRPr="00775664">
        <w:rPr>
          <w:rFonts w:ascii="Times New Roman" w:hAnsi="Times New Roman" w:cs="Times New Roman"/>
          <w:sz w:val="28"/>
          <w:szCs w:val="28"/>
        </w:rPr>
        <w:t>та</w:t>
      </w:r>
      <w:r w:rsidR="000B194C" w:rsidRPr="00775664">
        <w:rPr>
          <w:rFonts w:ascii="Times New Roman" w:hAnsi="Times New Roman" w:cs="Times New Roman"/>
          <w:sz w:val="28"/>
          <w:szCs w:val="28"/>
        </w:rPr>
        <w:t xml:space="preserve"> додатку №5</w:t>
      </w:r>
      <w:r w:rsidR="00832014" w:rsidRPr="00775664">
        <w:rPr>
          <w:rFonts w:ascii="Times New Roman" w:hAnsi="Times New Roman" w:cs="Times New Roman"/>
          <w:sz w:val="28"/>
          <w:szCs w:val="28"/>
        </w:rPr>
        <w:t xml:space="preserve"> до </w:t>
      </w:r>
      <w:r w:rsidR="00333A3F" w:rsidRPr="00775664">
        <w:rPr>
          <w:rFonts w:ascii="Times New Roman" w:hAnsi="Times New Roman" w:cs="Times New Roman"/>
          <w:sz w:val="28"/>
          <w:szCs w:val="28"/>
        </w:rPr>
        <w:t>наказу</w:t>
      </w:r>
      <w:r w:rsidR="00333A3F" w:rsidRPr="00775664">
        <w:rPr>
          <w:rFonts w:ascii="Times New Roman" w:hAnsi="Times New Roman" w:cs="Times New Roman"/>
          <w:sz w:val="28"/>
          <w:szCs w:val="24"/>
        </w:rPr>
        <w:t xml:space="preserve"> Міністерства освіти і науки України  </w:t>
      </w:r>
      <w:r w:rsidR="000B194C" w:rsidRPr="00775664">
        <w:rPr>
          <w:rFonts w:ascii="Times New Roman" w:hAnsi="Times New Roman" w:cs="Times New Roman"/>
          <w:sz w:val="28"/>
          <w:szCs w:val="24"/>
        </w:rPr>
        <w:t>від 03.02.2021 </w:t>
      </w:r>
      <w:r w:rsidR="00333A3F" w:rsidRPr="00775664">
        <w:rPr>
          <w:rFonts w:ascii="Times New Roman" w:hAnsi="Times New Roman" w:cs="Times New Roman"/>
          <w:sz w:val="28"/>
          <w:szCs w:val="24"/>
        </w:rPr>
        <w:t xml:space="preserve">р.  № </w:t>
      </w:r>
      <w:r w:rsidR="000B194C" w:rsidRPr="00775664">
        <w:rPr>
          <w:rFonts w:ascii="Times New Roman" w:hAnsi="Times New Roman" w:cs="Times New Roman"/>
          <w:sz w:val="28"/>
          <w:szCs w:val="24"/>
        </w:rPr>
        <w:t>1</w:t>
      </w:r>
      <w:r w:rsidR="00333A3F" w:rsidRPr="00775664">
        <w:rPr>
          <w:rFonts w:ascii="Times New Roman" w:hAnsi="Times New Roman" w:cs="Times New Roman"/>
          <w:sz w:val="28"/>
          <w:szCs w:val="24"/>
        </w:rPr>
        <w:t>40</w:t>
      </w:r>
      <w:r w:rsidR="000B194C" w:rsidRPr="00775664">
        <w:rPr>
          <w:rFonts w:ascii="Times New Roman" w:hAnsi="Times New Roman" w:cs="Times New Roman"/>
          <w:sz w:val="28"/>
          <w:szCs w:val="24"/>
        </w:rPr>
        <w:t>.</w:t>
      </w:r>
      <w:r w:rsidR="00333A3F" w:rsidRPr="00775664">
        <w:rPr>
          <w:rFonts w:ascii="Times New Roman" w:hAnsi="Times New Roman" w:cs="Times New Roman"/>
          <w:sz w:val="28"/>
          <w:szCs w:val="24"/>
        </w:rPr>
        <w:t xml:space="preserve"> </w:t>
      </w:r>
      <w:r w:rsidR="0090666F" w:rsidRPr="00775664">
        <w:rPr>
          <w:rFonts w:ascii="Times New Roman" w:hAnsi="Times New Roman" w:cs="Times New Roman"/>
          <w:sz w:val="28"/>
          <w:szCs w:val="24"/>
        </w:rPr>
        <w:t>Оскільки з п’яти 5 класів три навчаються за програмами</w:t>
      </w:r>
      <w:r w:rsidR="0090666F" w:rsidRPr="00775664">
        <w:rPr>
          <w:rFonts w:ascii="Times New Roman" w:hAnsi="Times New Roman" w:cs="Times New Roman"/>
        </w:rPr>
        <w:t xml:space="preserve"> </w:t>
      </w:r>
      <w:r w:rsidR="0090666F" w:rsidRPr="00775664">
        <w:rPr>
          <w:rFonts w:ascii="Times New Roman" w:hAnsi="Times New Roman" w:cs="Times New Roman"/>
          <w:sz w:val="28"/>
          <w:szCs w:val="24"/>
        </w:rPr>
        <w:t>науково-педагогічного проекту «Інтелект України»</w:t>
      </w:r>
      <w:r w:rsidR="00001FD3" w:rsidRPr="00775664">
        <w:rPr>
          <w:rFonts w:ascii="Times New Roman" w:hAnsi="Times New Roman" w:cs="Times New Roman"/>
          <w:sz w:val="28"/>
          <w:szCs w:val="24"/>
        </w:rPr>
        <w:t xml:space="preserve"> (всього</w:t>
      </w:r>
      <w:r w:rsidR="00001FD3" w:rsidRPr="00775664">
        <w:rPr>
          <w:rFonts w:ascii="Times New Roman" w:hAnsi="Times New Roman" w:cs="Times New Roman"/>
          <w:color w:val="FF0000"/>
          <w:sz w:val="28"/>
          <w:szCs w:val="24"/>
        </w:rPr>
        <w:t xml:space="preserve"> </w:t>
      </w:r>
      <w:r w:rsidR="00136D4C" w:rsidRPr="00775664">
        <w:rPr>
          <w:rFonts w:ascii="Times New Roman" w:hAnsi="Times New Roman" w:cs="Times New Roman"/>
          <w:color w:val="FF0000"/>
          <w:sz w:val="28"/>
          <w:szCs w:val="24"/>
        </w:rPr>
        <w:t>62</w:t>
      </w:r>
      <w:r w:rsidR="002E62D0" w:rsidRPr="00775664">
        <w:rPr>
          <w:rFonts w:ascii="Times New Roman" w:hAnsi="Times New Roman" w:cs="Times New Roman"/>
          <w:color w:val="FF0000"/>
          <w:sz w:val="28"/>
          <w:szCs w:val="24"/>
        </w:rPr>
        <w:t xml:space="preserve"> </w:t>
      </w:r>
      <w:r w:rsidR="002E62D0" w:rsidRPr="00775664">
        <w:rPr>
          <w:rFonts w:ascii="Times New Roman" w:hAnsi="Times New Roman" w:cs="Times New Roman"/>
          <w:sz w:val="28"/>
          <w:szCs w:val="24"/>
        </w:rPr>
        <w:t>здобувачі</w:t>
      </w:r>
      <w:r w:rsidR="007E2E6D" w:rsidRPr="00775664">
        <w:rPr>
          <w:rFonts w:ascii="Times New Roman" w:hAnsi="Times New Roman" w:cs="Times New Roman"/>
          <w:sz w:val="28"/>
          <w:szCs w:val="24"/>
        </w:rPr>
        <w:t xml:space="preserve"> освіти)</w:t>
      </w:r>
      <w:r w:rsidR="0090666F" w:rsidRPr="00775664">
        <w:rPr>
          <w:rFonts w:ascii="Times New Roman" w:hAnsi="Times New Roman" w:cs="Times New Roman"/>
          <w:sz w:val="28"/>
          <w:szCs w:val="24"/>
        </w:rPr>
        <w:t>, то є два варіанти розподілу навчальних годин за освітніми галузями.</w:t>
      </w:r>
    </w:p>
    <w:p w:rsidR="0090666F" w:rsidRPr="00775664" w:rsidRDefault="0090666F" w:rsidP="00775664">
      <w:pPr>
        <w:pStyle w:val="a3"/>
        <w:numPr>
          <w:ilvl w:val="0"/>
          <w:numId w:val="2"/>
        </w:numPr>
        <w:spacing w:after="0"/>
        <w:jc w:val="both"/>
        <w:rPr>
          <w:rFonts w:ascii="Times New Roman" w:hAnsi="Times New Roman" w:cs="Times New Roman"/>
          <w:bCs/>
          <w:sz w:val="28"/>
          <w:szCs w:val="24"/>
        </w:rPr>
      </w:pPr>
      <w:r w:rsidRPr="00775664">
        <w:rPr>
          <w:rFonts w:ascii="Times New Roman" w:hAnsi="Times New Roman" w:cs="Times New Roman"/>
          <w:bCs/>
          <w:sz w:val="28"/>
          <w:szCs w:val="24"/>
        </w:rPr>
        <w:t>Класи, що навчаються за програмами науково-педагогічного проекту «Інтелект України»</w:t>
      </w:r>
    </w:p>
    <w:p w:rsidR="0090666F" w:rsidRPr="00775664" w:rsidRDefault="0090666F" w:rsidP="00775664">
      <w:pPr>
        <w:spacing w:after="0"/>
        <w:jc w:val="both"/>
        <w:rPr>
          <w:rFonts w:ascii="Times New Roman" w:hAnsi="Times New Roman" w:cs="Times New Roman"/>
          <w:b/>
          <w:sz w:val="28"/>
        </w:rPr>
      </w:pPr>
    </w:p>
    <w:tbl>
      <w:tblPr>
        <w:tblStyle w:val="a4"/>
        <w:tblW w:w="0" w:type="auto"/>
        <w:tblLook w:val="04A0" w:firstRow="1" w:lastRow="0" w:firstColumn="1" w:lastColumn="0" w:noHBand="0" w:noVBand="1"/>
      </w:tblPr>
      <w:tblGrid>
        <w:gridCol w:w="4078"/>
        <w:gridCol w:w="2154"/>
        <w:gridCol w:w="1985"/>
      </w:tblGrid>
      <w:tr w:rsidR="00953E7E" w:rsidRPr="00775664" w:rsidTr="00DC6B58">
        <w:tc>
          <w:tcPr>
            <w:tcW w:w="4078" w:type="dxa"/>
            <w:tcBorders>
              <w:bottom w:val="single" w:sz="12" w:space="0" w:color="auto"/>
            </w:tcBorders>
          </w:tcPr>
          <w:p w:rsidR="0090666F" w:rsidRPr="00775664" w:rsidRDefault="0090666F" w:rsidP="00775664">
            <w:pPr>
              <w:jc w:val="both"/>
              <w:rPr>
                <w:rFonts w:ascii="Times New Roman" w:hAnsi="Times New Roman" w:cs="Times New Roman"/>
                <w:b/>
                <w:sz w:val="24"/>
              </w:rPr>
            </w:pPr>
            <w:r w:rsidRPr="00775664">
              <w:rPr>
                <w:rFonts w:ascii="Times New Roman" w:hAnsi="Times New Roman" w:cs="Times New Roman"/>
                <w:b/>
                <w:sz w:val="24"/>
              </w:rPr>
              <w:t>Освітні галузі</w:t>
            </w:r>
          </w:p>
        </w:tc>
        <w:tc>
          <w:tcPr>
            <w:tcW w:w="2154" w:type="dxa"/>
          </w:tcPr>
          <w:p w:rsidR="0090666F" w:rsidRPr="00775664" w:rsidRDefault="0090666F" w:rsidP="00775664">
            <w:pPr>
              <w:jc w:val="both"/>
              <w:rPr>
                <w:rFonts w:ascii="Times New Roman" w:hAnsi="Times New Roman" w:cs="Times New Roman"/>
                <w:b/>
                <w:sz w:val="24"/>
              </w:rPr>
            </w:pPr>
            <w:r w:rsidRPr="00775664">
              <w:rPr>
                <w:rFonts w:ascii="Times New Roman" w:hAnsi="Times New Roman" w:cs="Times New Roman"/>
                <w:b/>
                <w:sz w:val="24"/>
              </w:rPr>
              <w:t>Кількість годин на тиждень</w:t>
            </w:r>
          </w:p>
        </w:tc>
        <w:tc>
          <w:tcPr>
            <w:tcW w:w="1985" w:type="dxa"/>
          </w:tcPr>
          <w:p w:rsidR="0090666F" w:rsidRPr="00775664" w:rsidRDefault="0090666F" w:rsidP="00775664">
            <w:pPr>
              <w:jc w:val="both"/>
              <w:rPr>
                <w:rFonts w:ascii="Times New Roman" w:hAnsi="Times New Roman" w:cs="Times New Roman"/>
                <w:b/>
                <w:sz w:val="24"/>
              </w:rPr>
            </w:pPr>
            <w:r w:rsidRPr="00775664">
              <w:rPr>
                <w:rFonts w:ascii="Times New Roman" w:hAnsi="Times New Roman" w:cs="Times New Roman"/>
                <w:b/>
                <w:sz w:val="24"/>
              </w:rPr>
              <w:t>Кількість годин на рік</w:t>
            </w:r>
          </w:p>
        </w:tc>
      </w:tr>
      <w:tr w:rsidR="00953E7E" w:rsidRPr="00775664" w:rsidTr="00DC6B58">
        <w:trPr>
          <w:trHeight w:val="303"/>
        </w:trPr>
        <w:tc>
          <w:tcPr>
            <w:tcW w:w="4078" w:type="dxa"/>
            <w:tcBorders>
              <w:top w:val="single" w:sz="12" w:space="0" w:color="auto"/>
            </w:tcBorders>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Мовно-літературна</w:t>
            </w:r>
          </w:p>
        </w:tc>
        <w:tc>
          <w:tcPr>
            <w:tcW w:w="2154" w:type="dxa"/>
            <w:tcBorders>
              <w:top w:val="single" w:sz="12" w:space="0" w:color="auto"/>
            </w:tcBorders>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13</w:t>
            </w:r>
          </w:p>
        </w:tc>
        <w:tc>
          <w:tcPr>
            <w:tcW w:w="1985" w:type="dxa"/>
            <w:tcBorders>
              <w:top w:val="single" w:sz="12" w:space="0" w:color="auto"/>
            </w:tcBorders>
          </w:tcPr>
          <w:p w:rsidR="0090666F" w:rsidRPr="00775664" w:rsidRDefault="0090666F" w:rsidP="00775664">
            <w:pPr>
              <w:jc w:val="both"/>
              <w:rPr>
                <w:rFonts w:ascii="Times New Roman" w:hAnsi="Times New Roman" w:cs="Times New Roman"/>
                <w:b/>
                <w:bCs/>
                <w:sz w:val="24"/>
                <w:highlight w:val="cyan"/>
              </w:rPr>
            </w:pPr>
            <w:r w:rsidRPr="00775664">
              <w:rPr>
                <w:rFonts w:ascii="Times New Roman" w:hAnsi="Times New Roman" w:cs="Times New Roman"/>
                <w:b/>
                <w:bCs/>
                <w:sz w:val="24"/>
                <w:highlight w:val="cyan"/>
              </w:rPr>
              <w:t>455</w:t>
            </w:r>
            <w:r w:rsidR="00D50F5C" w:rsidRPr="00775664">
              <w:rPr>
                <w:rFonts w:ascii="Times New Roman" w:hAnsi="Times New Roman" w:cs="Times New Roman"/>
                <w:b/>
                <w:bCs/>
                <w:sz w:val="24"/>
                <w:highlight w:val="cyan"/>
              </w:rPr>
              <w:t xml:space="preserve"> (максимальна)</w:t>
            </w:r>
          </w:p>
        </w:tc>
      </w:tr>
      <w:tr w:rsidR="00953E7E" w:rsidRPr="00775664" w:rsidTr="00DC6B58">
        <w:tc>
          <w:tcPr>
            <w:tcW w:w="4078" w:type="dxa"/>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Математична</w:t>
            </w:r>
          </w:p>
        </w:tc>
        <w:tc>
          <w:tcPr>
            <w:tcW w:w="2154" w:type="dxa"/>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6</w:t>
            </w:r>
          </w:p>
        </w:tc>
        <w:tc>
          <w:tcPr>
            <w:tcW w:w="1985" w:type="dxa"/>
          </w:tcPr>
          <w:p w:rsidR="0090666F" w:rsidRPr="00775664" w:rsidRDefault="0090666F" w:rsidP="00775664">
            <w:pPr>
              <w:jc w:val="both"/>
              <w:rPr>
                <w:rFonts w:ascii="Times New Roman" w:hAnsi="Times New Roman" w:cs="Times New Roman"/>
                <w:b/>
                <w:bCs/>
                <w:sz w:val="24"/>
                <w:highlight w:val="cyan"/>
              </w:rPr>
            </w:pPr>
            <w:r w:rsidRPr="00775664">
              <w:rPr>
                <w:rFonts w:ascii="Times New Roman" w:hAnsi="Times New Roman" w:cs="Times New Roman"/>
                <w:b/>
                <w:bCs/>
                <w:sz w:val="24"/>
                <w:highlight w:val="cyan"/>
              </w:rPr>
              <w:t>210</w:t>
            </w:r>
          </w:p>
        </w:tc>
      </w:tr>
      <w:tr w:rsidR="00953E7E" w:rsidRPr="00775664" w:rsidTr="00DC6B58">
        <w:trPr>
          <w:trHeight w:val="562"/>
        </w:trPr>
        <w:tc>
          <w:tcPr>
            <w:tcW w:w="4078" w:type="dxa"/>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Природнича</w:t>
            </w:r>
          </w:p>
        </w:tc>
        <w:tc>
          <w:tcPr>
            <w:tcW w:w="2154" w:type="dxa"/>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3</w:t>
            </w:r>
          </w:p>
        </w:tc>
        <w:tc>
          <w:tcPr>
            <w:tcW w:w="1985" w:type="dxa"/>
          </w:tcPr>
          <w:p w:rsidR="0090666F" w:rsidRPr="00775664" w:rsidRDefault="0090666F" w:rsidP="00775664">
            <w:pPr>
              <w:jc w:val="both"/>
              <w:rPr>
                <w:rFonts w:ascii="Times New Roman" w:hAnsi="Times New Roman" w:cs="Times New Roman"/>
                <w:b/>
                <w:bCs/>
                <w:sz w:val="24"/>
                <w:highlight w:val="cyan"/>
              </w:rPr>
            </w:pPr>
            <w:r w:rsidRPr="00775664">
              <w:rPr>
                <w:rFonts w:ascii="Times New Roman" w:hAnsi="Times New Roman" w:cs="Times New Roman"/>
                <w:b/>
                <w:bCs/>
                <w:sz w:val="24"/>
                <w:highlight w:val="cyan"/>
              </w:rPr>
              <w:t>105</w:t>
            </w:r>
          </w:p>
        </w:tc>
      </w:tr>
      <w:tr w:rsidR="00953E7E" w:rsidRPr="00775664" w:rsidTr="00DC6B58">
        <w:tc>
          <w:tcPr>
            <w:tcW w:w="4078" w:type="dxa"/>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Соціальна і здоров'язбережувальна</w:t>
            </w:r>
          </w:p>
        </w:tc>
        <w:tc>
          <w:tcPr>
            <w:tcW w:w="2154" w:type="dxa"/>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1</w:t>
            </w:r>
          </w:p>
        </w:tc>
        <w:tc>
          <w:tcPr>
            <w:tcW w:w="1985" w:type="dxa"/>
          </w:tcPr>
          <w:p w:rsidR="00D50F5C" w:rsidRPr="00775664" w:rsidRDefault="0090666F" w:rsidP="00775664">
            <w:pPr>
              <w:jc w:val="both"/>
              <w:rPr>
                <w:rFonts w:ascii="Times New Roman" w:hAnsi="Times New Roman" w:cs="Times New Roman"/>
                <w:b/>
                <w:bCs/>
                <w:sz w:val="24"/>
              </w:rPr>
            </w:pPr>
            <w:r w:rsidRPr="00775664">
              <w:rPr>
                <w:rFonts w:ascii="Times New Roman" w:hAnsi="Times New Roman" w:cs="Times New Roman"/>
                <w:b/>
                <w:bCs/>
                <w:sz w:val="24"/>
                <w:highlight w:val="yellow"/>
              </w:rPr>
              <w:t>35</w:t>
            </w:r>
          </w:p>
          <w:p w:rsidR="0090666F" w:rsidRPr="00775664" w:rsidRDefault="00D50F5C" w:rsidP="00775664">
            <w:pPr>
              <w:jc w:val="both"/>
              <w:rPr>
                <w:rFonts w:ascii="Times New Roman" w:hAnsi="Times New Roman" w:cs="Times New Roman"/>
                <w:b/>
                <w:bCs/>
                <w:sz w:val="24"/>
              </w:rPr>
            </w:pPr>
            <w:r w:rsidRPr="00775664">
              <w:rPr>
                <w:rFonts w:ascii="Times New Roman" w:hAnsi="Times New Roman" w:cs="Times New Roman"/>
                <w:b/>
                <w:bCs/>
                <w:sz w:val="24"/>
                <w:highlight w:val="yellow"/>
              </w:rPr>
              <w:t>(мінімальна)</w:t>
            </w:r>
          </w:p>
        </w:tc>
      </w:tr>
      <w:tr w:rsidR="00953E7E" w:rsidRPr="00775664" w:rsidTr="00DC6B58">
        <w:tc>
          <w:tcPr>
            <w:tcW w:w="4078" w:type="dxa"/>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Громадянська та історична</w:t>
            </w:r>
          </w:p>
        </w:tc>
        <w:tc>
          <w:tcPr>
            <w:tcW w:w="2154" w:type="dxa"/>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2</w:t>
            </w:r>
          </w:p>
        </w:tc>
        <w:tc>
          <w:tcPr>
            <w:tcW w:w="1985" w:type="dxa"/>
          </w:tcPr>
          <w:p w:rsidR="0090666F" w:rsidRPr="00775664" w:rsidRDefault="0090666F" w:rsidP="00775664">
            <w:pPr>
              <w:jc w:val="both"/>
              <w:rPr>
                <w:rFonts w:ascii="Times New Roman" w:hAnsi="Times New Roman" w:cs="Times New Roman"/>
                <w:b/>
                <w:bCs/>
                <w:sz w:val="24"/>
              </w:rPr>
            </w:pPr>
            <w:r w:rsidRPr="00775664">
              <w:rPr>
                <w:rFonts w:ascii="Times New Roman" w:hAnsi="Times New Roman" w:cs="Times New Roman"/>
                <w:b/>
                <w:bCs/>
                <w:sz w:val="24"/>
                <w:highlight w:val="cyan"/>
              </w:rPr>
              <w:t>70</w:t>
            </w:r>
          </w:p>
        </w:tc>
      </w:tr>
      <w:tr w:rsidR="00953E7E" w:rsidRPr="00775664" w:rsidTr="00DC6B58">
        <w:tc>
          <w:tcPr>
            <w:tcW w:w="4078" w:type="dxa"/>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 xml:space="preserve">Інформатична </w:t>
            </w:r>
          </w:p>
        </w:tc>
        <w:tc>
          <w:tcPr>
            <w:tcW w:w="2154" w:type="dxa"/>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1</w:t>
            </w:r>
          </w:p>
        </w:tc>
        <w:tc>
          <w:tcPr>
            <w:tcW w:w="1985" w:type="dxa"/>
          </w:tcPr>
          <w:p w:rsidR="0090666F" w:rsidRPr="00775664" w:rsidRDefault="0090666F" w:rsidP="00775664">
            <w:pPr>
              <w:jc w:val="both"/>
              <w:rPr>
                <w:rFonts w:ascii="Times New Roman" w:hAnsi="Times New Roman" w:cs="Times New Roman"/>
                <w:b/>
                <w:bCs/>
                <w:sz w:val="24"/>
              </w:rPr>
            </w:pPr>
            <w:r w:rsidRPr="00775664">
              <w:rPr>
                <w:rFonts w:ascii="Times New Roman" w:hAnsi="Times New Roman" w:cs="Times New Roman"/>
                <w:b/>
                <w:bCs/>
                <w:sz w:val="24"/>
                <w:highlight w:val="yellow"/>
              </w:rPr>
              <w:t>35</w:t>
            </w:r>
          </w:p>
        </w:tc>
      </w:tr>
      <w:tr w:rsidR="00953E7E" w:rsidRPr="00775664" w:rsidTr="00DC6B58">
        <w:tc>
          <w:tcPr>
            <w:tcW w:w="4078" w:type="dxa"/>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Технологічна</w:t>
            </w:r>
          </w:p>
        </w:tc>
        <w:tc>
          <w:tcPr>
            <w:tcW w:w="2154" w:type="dxa"/>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1</w:t>
            </w:r>
          </w:p>
        </w:tc>
        <w:tc>
          <w:tcPr>
            <w:tcW w:w="1985" w:type="dxa"/>
          </w:tcPr>
          <w:p w:rsidR="0090666F" w:rsidRPr="00775664" w:rsidRDefault="0090666F" w:rsidP="00775664">
            <w:pPr>
              <w:jc w:val="both"/>
              <w:rPr>
                <w:rFonts w:ascii="Times New Roman" w:hAnsi="Times New Roman" w:cs="Times New Roman"/>
                <w:b/>
                <w:bCs/>
                <w:sz w:val="24"/>
              </w:rPr>
            </w:pPr>
            <w:r w:rsidRPr="00775664">
              <w:rPr>
                <w:rFonts w:ascii="Times New Roman" w:hAnsi="Times New Roman" w:cs="Times New Roman"/>
                <w:b/>
                <w:bCs/>
                <w:sz w:val="24"/>
                <w:highlight w:val="yellow"/>
              </w:rPr>
              <w:t>35</w:t>
            </w:r>
          </w:p>
        </w:tc>
      </w:tr>
      <w:tr w:rsidR="00953E7E" w:rsidRPr="00775664" w:rsidTr="00DC6B58">
        <w:tc>
          <w:tcPr>
            <w:tcW w:w="4078" w:type="dxa"/>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Мистецька</w:t>
            </w:r>
          </w:p>
        </w:tc>
        <w:tc>
          <w:tcPr>
            <w:tcW w:w="2154" w:type="dxa"/>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1</w:t>
            </w:r>
          </w:p>
        </w:tc>
        <w:tc>
          <w:tcPr>
            <w:tcW w:w="1985" w:type="dxa"/>
          </w:tcPr>
          <w:p w:rsidR="0090666F" w:rsidRPr="00775664" w:rsidRDefault="0090666F" w:rsidP="00775664">
            <w:pPr>
              <w:jc w:val="both"/>
              <w:rPr>
                <w:rFonts w:ascii="Times New Roman" w:hAnsi="Times New Roman" w:cs="Times New Roman"/>
                <w:b/>
                <w:bCs/>
                <w:sz w:val="24"/>
              </w:rPr>
            </w:pPr>
            <w:r w:rsidRPr="00775664">
              <w:rPr>
                <w:rFonts w:ascii="Times New Roman" w:hAnsi="Times New Roman" w:cs="Times New Roman"/>
                <w:b/>
                <w:bCs/>
                <w:sz w:val="24"/>
                <w:highlight w:val="yellow"/>
              </w:rPr>
              <w:t>35</w:t>
            </w:r>
          </w:p>
        </w:tc>
      </w:tr>
      <w:tr w:rsidR="00953E7E" w:rsidRPr="00775664" w:rsidTr="00DC6B58">
        <w:tc>
          <w:tcPr>
            <w:tcW w:w="4078" w:type="dxa"/>
            <w:tcBorders>
              <w:bottom w:val="single" w:sz="12" w:space="0" w:color="auto"/>
            </w:tcBorders>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Фізична культура</w:t>
            </w:r>
          </w:p>
        </w:tc>
        <w:tc>
          <w:tcPr>
            <w:tcW w:w="2154" w:type="dxa"/>
            <w:tcBorders>
              <w:bottom w:val="single" w:sz="12" w:space="0" w:color="auto"/>
            </w:tcBorders>
          </w:tcPr>
          <w:p w:rsidR="0090666F" w:rsidRPr="00775664" w:rsidRDefault="0090666F" w:rsidP="00775664">
            <w:pPr>
              <w:jc w:val="both"/>
              <w:rPr>
                <w:rFonts w:ascii="Times New Roman" w:hAnsi="Times New Roman" w:cs="Times New Roman"/>
                <w:sz w:val="24"/>
              </w:rPr>
            </w:pPr>
            <w:r w:rsidRPr="00775664">
              <w:rPr>
                <w:rFonts w:ascii="Times New Roman" w:hAnsi="Times New Roman" w:cs="Times New Roman"/>
                <w:sz w:val="24"/>
              </w:rPr>
              <w:t>3</w:t>
            </w:r>
          </w:p>
        </w:tc>
        <w:tc>
          <w:tcPr>
            <w:tcW w:w="1985" w:type="dxa"/>
            <w:tcBorders>
              <w:bottom w:val="single" w:sz="12" w:space="0" w:color="auto"/>
            </w:tcBorders>
          </w:tcPr>
          <w:p w:rsidR="0090666F" w:rsidRPr="00775664" w:rsidRDefault="0090666F" w:rsidP="00775664">
            <w:pPr>
              <w:jc w:val="both"/>
              <w:rPr>
                <w:rFonts w:ascii="Times New Roman" w:hAnsi="Times New Roman" w:cs="Times New Roman"/>
                <w:b/>
                <w:bCs/>
                <w:sz w:val="24"/>
              </w:rPr>
            </w:pPr>
            <w:r w:rsidRPr="00775664">
              <w:rPr>
                <w:rFonts w:ascii="Times New Roman" w:hAnsi="Times New Roman" w:cs="Times New Roman"/>
                <w:b/>
                <w:bCs/>
                <w:sz w:val="24"/>
              </w:rPr>
              <w:t>105</w:t>
            </w:r>
          </w:p>
        </w:tc>
      </w:tr>
      <w:tr w:rsidR="00953E7E" w:rsidRPr="00775664" w:rsidTr="00DC6B58">
        <w:tc>
          <w:tcPr>
            <w:tcW w:w="4078" w:type="dxa"/>
            <w:tcBorders>
              <w:top w:val="single" w:sz="12" w:space="0" w:color="auto"/>
            </w:tcBorders>
          </w:tcPr>
          <w:p w:rsidR="0090666F" w:rsidRPr="00775664" w:rsidRDefault="0090666F" w:rsidP="00775664">
            <w:pPr>
              <w:jc w:val="both"/>
              <w:rPr>
                <w:rFonts w:ascii="Times New Roman" w:hAnsi="Times New Roman" w:cs="Times New Roman"/>
                <w:b/>
                <w:bCs/>
                <w:sz w:val="24"/>
              </w:rPr>
            </w:pPr>
            <w:r w:rsidRPr="00775664">
              <w:rPr>
                <w:rFonts w:ascii="Times New Roman" w:hAnsi="Times New Roman" w:cs="Times New Roman"/>
                <w:b/>
                <w:bCs/>
                <w:sz w:val="24"/>
              </w:rPr>
              <w:t>Разом</w:t>
            </w:r>
          </w:p>
        </w:tc>
        <w:tc>
          <w:tcPr>
            <w:tcW w:w="2154" w:type="dxa"/>
            <w:tcBorders>
              <w:top w:val="single" w:sz="12" w:space="0" w:color="auto"/>
            </w:tcBorders>
          </w:tcPr>
          <w:p w:rsidR="0090666F" w:rsidRPr="00775664" w:rsidRDefault="0090666F" w:rsidP="00775664">
            <w:pPr>
              <w:jc w:val="both"/>
              <w:rPr>
                <w:rFonts w:ascii="Times New Roman" w:hAnsi="Times New Roman" w:cs="Times New Roman"/>
                <w:b/>
                <w:bCs/>
                <w:sz w:val="24"/>
              </w:rPr>
            </w:pPr>
            <w:r w:rsidRPr="00775664">
              <w:rPr>
                <w:rFonts w:ascii="Times New Roman" w:hAnsi="Times New Roman" w:cs="Times New Roman"/>
                <w:b/>
                <w:bCs/>
                <w:sz w:val="24"/>
              </w:rPr>
              <w:t>31</w:t>
            </w:r>
          </w:p>
        </w:tc>
        <w:tc>
          <w:tcPr>
            <w:tcW w:w="1985" w:type="dxa"/>
            <w:tcBorders>
              <w:top w:val="single" w:sz="12" w:space="0" w:color="auto"/>
            </w:tcBorders>
          </w:tcPr>
          <w:p w:rsidR="0090666F" w:rsidRPr="00775664" w:rsidRDefault="0090666F" w:rsidP="00775664">
            <w:pPr>
              <w:jc w:val="both"/>
              <w:rPr>
                <w:rFonts w:ascii="Times New Roman" w:hAnsi="Times New Roman" w:cs="Times New Roman"/>
                <w:b/>
                <w:bCs/>
                <w:sz w:val="24"/>
              </w:rPr>
            </w:pPr>
            <w:r w:rsidRPr="00775664">
              <w:rPr>
                <w:rFonts w:ascii="Times New Roman" w:hAnsi="Times New Roman" w:cs="Times New Roman"/>
                <w:b/>
                <w:bCs/>
                <w:sz w:val="24"/>
              </w:rPr>
              <w:t>1085</w:t>
            </w:r>
          </w:p>
        </w:tc>
      </w:tr>
    </w:tbl>
    <w:p w:rsidR="00B47A06" w:rsidRPr="00775664" w:rsidRDefault="00B47A06" w:rsidP="00775664">
      <w:pPr>
        <w:spacing w:after="0"/>
        <w:jc w:val="both"/>
        <w:rPr>
          <w:rFonts w:ascii="Times New Roman" w:hAnsi="Times New Roman" w:cs="Times New Roman"/>
          <w:b/>
          <w:sz w:val="28"/>
        </w:rPr>
      </w:pPr>
    </w:p>
    <w:p w:rsidR="0090666F" w:rsidRPr="00775664" w:rsidRDefault="0090666F" w:rsidP="00775664">
      <w:pPr>
        <w:pStyle w:val="a3"/>
        <w:numPr>
          <w:ilvl w:val="0"/>
          <w:numId w:val="2"/>
        </w:numPr>
        <w:spacing w:after="0"/>
        <w:jc w:val="both"/>
        <w:rPr>
          <w:rFonts w:ascii="Times New Roman" w:hAnsi="Times New Roman" w:cs="Times New Roman"/>
          <w:bCs/>
          <w:sz w:val="28"/>
        </w:rPr>
      </w:pPr>
      <w:r w:rsidRPr="00775664">
        <w:rPr>
          <w:rFonts w:ascii="Times New Roman" w:hAnsi="Times New Roman" w:cs="Times New Roman"/>
          <w:bCs/>
          <w:sz w:val="28"/>
        </w:rPr>
        <w:t>Інші класи</w:t>
      </w:r>
    </w:p>
    <w:p w:rsidR="0090666F" w:rsidRPr="00775664" w:rsidRDefault="0090666F" w:rsidP="00775664">
      <w:pPr>
        <w:pStyle w:val="a3"/>
        <w:spacing w:after="0"/>
        <w:jc w:val="both"/>
        <w:rPr>
          <w:rFonts w:ascii="Times New Roman" w:hAnsi="Times New Roman" w:cs="Times New Roman"/>
          <w:bCs/>
          <w:sz w:val="28"/>
        </w:rPr>
      </w:pPr>
    </w:p>
    <w:tbl>
      <w:tblPr>
        <w:tblStyle w:val="a4"/>
        <w:tblW w:w="0" w:type="auto"/>
        <w:tblLook w:val="04A0" w:firstRow="1" w:lastRow="0" w:firstColumn="1" w:lastColumn="0" w:noHBand="0" w:noVBand="1"/>
      </w:tblPr>
      <w:tblGrid>
        <w:gridCol w:w="4078"/>
        <w:gridCol w:w="2154"/>
        <w:gridCol w:w="2032"/>
      </w:tblGrid>
      <w:tr w:rsidR="00953E7E" w:rsidRPr="00775664" w:rsidTr="00832014">
        <w:tc>
          <w:tcPr>
            <w:tcW w:w="4078" w:type="dxa"/>
            <w:tcBorders>
              <w:bottom w:val="single" w:sz="12" w:space="0" w:color="auto"/>
            </w:tcBorders>
            <w:vAlign w:val="center"/>
          </w:tcPr>
          <w:p w:rsidR="00FC1E85" w:rsidRPr="00775664" w:rsidRDefault="00FC1E85" w:rsidP="00775664">
            <w:pPr>
              <w:jc w:val="both"/>
              <w:rPr>
                <w:rFonts w:ascii="Times New Roman" w:hAnsi="Times New Roman" w:cs="Times New Roman"/>
                <w:b/>
                <w:sz w:val="24"/>
              </w:rPr>
            </w:pPr>
            <w:r w:rsidRPr="00775664">
              <w:rPr>
                <w:rFonts w:ascii="Times New Roman" w:hAnsi="Times New Roman" w:cs="Times New Roman"/>
                <w:b/>
                <w:sz w:val="24"/>
              </w:rPr>
              <w:t>Освітні галузі</w:t>
            </w:r>
          </w:p>
        </w:tc>
        <w:tc>
          <w:tcPr>
            <w:tcW w:w="2154" w:type="dxa"/>
            <w:tcBorders>
              <w:bottom w:val="single" w:sz="12" w:space="0" w:color="auto"/>
            </w:tcBorders>
            <w:vAlign w:val="center"/>
          </w:tcPr>
          <w:p w:rsidR="00FC1E85" w:rsidRPr="00775664" w:rsidRDefault="00FC1E85" w:rsidP="00775664">
            <w:pPr>
              <w:jc w:val="both"/>
              <w:rPr>
                <w:rFonts w:ascii="Times New Roman" w:hAnsi="Times New Roman" w:cs="Times New Roman"/>
                <w:b/>
                <w:sz w:val="24"/>
              </w:rPr>
            </w:pPr>
            <w:r w:rsidRPr="00775664">
              <w:rPr>
                <w:rFonts w:ascii="Times New Roman" w:hAnsi="Times New Roman" w:cs="Times New Roman"/>
                <w:b/>
                <w:sz w:val="24"/>
              </w:rPr>
              <w:t>Кількість годин на тиждень</w:t>
            </w:r>
          </w:p>
        </w:tc>
        <w:tc>
          <w:tcPr>
            <w:tcW w:w="1985" w:type="dxa"/>
            <w:tcBorders>
              <w:bottom w:val="single" w:sz="12" w:space="0" w:color="auto"/>
            </w:tcBorders>
          </w:tcPr>
          <w:p w:rsidR="00FC1E85" w:rsidRPr="00775664" w:rsidRDefault="00FC1E85" w:rsidP="00775664">
            <w:pPr>
              <w:jc w:val="both"/>
              <w:rPr>
                <w:rFonts w:ascii="Times New Roman" w:hAnsi="Times New Roman" w:cs="Times New Roman"/>
                <w:b/>
                <w:sz w:val="24"/>
              </w:rPr>
            </w:pPr>
            <w:r w:rsidRPr="00775664">
              <w:rPr>
                <w:rFonts w:ascii="Times New Roman" w:hAnsi="Times New Roman" w:cs="Times New Roman"/>
                <w:b/>
                <w:sz w:val="24"/>
              </w:rPr>
              <w:t>Кількість годин на рік</w:t>
            </w:r>
          </w:p>
        </w:tc>
      </w:tr>
      <w:tr w:rsidR="00953E7E" w:rsidRPr="00775664" w:rsidTr="00832014">
        <w:trPr>
          <w:trHeight w:val="344"/>
        </w:trPr>
        <w:tc>
          <w:tcPr>
            <w:tcW w:w="4078" w:type="dxa"/>
            <w:tcBorders>
              <w:top w:val="single" w:sz="12" w:space="0" w:color="auto"/>
            </w:tcBorders>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Мовно-літературна</w:t>
            </w:r>
          </w:p>
        </w:tc>
        <w:tc>
          <w:tcPr>
            <w:tcW w:w="2154" w:type="dxa"/>
            <w:tcBorders>
              <w:top w:val="single" w:sz="12" w:space="0" w:color="auto"/>
            </w:tcBorders>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13</w:t>
            </w:r>
          </w:p>
        </w:tc>
        <w:tc>
          <w:tcPr>
            <w:tcW w:w="1985" w:type="dxa"/>
            <w:tcBorders>
              <w:top w:val="single" w:sz="12" w:space="0" w:color="auto"/>
            </w:tcBorders>
          </w:tcPr>
          <w:p w:rsidR="00FC1E85" w:rsidRPr="00775664" w:rsidRDefault="00FC1E85" w:rsidP="00775664">
            <w:pPr>
              <w:jc w:val="both"/>
              <w:rPr>
                <w:rFonts w:ascii="Times New Roman" w:hAnsi="Times New Roman" w:cs="Times New Roman"/>
                <w:b/>
                <w:bCs/>
                <w:sz w:val="24"/>
              </w:rPr>
            </w:pPr>
            <w:r w:rsidRPr="00775664">
              <w:rPr>
                <w:rFonts w:ascii="Times New Roman" w:hAnsi="Times New Roman" w:cs="Times New Roman"/>
                <w:b/>
                <w:bCs/>
                <w:sz w:val="24"/>
                <w:highlight w:val="cyan"/>
              </w:rPr>
              <w:t>455</w:t>
            </w:r>
            <w:r w:rsidR="00D50F5C" w:rsidRPr="00775664">
              <w:rPr>
                <w:rFonts w:ascii="Times New Roman" w:hAnsi="Times New Roman" w:cs="Times New Roman"/>
                <w:b/>
                <w:bCs/>
                <w:sz w:val="24"/>
              </w:rPr>
              <w:t xml:space="preserve"> </w:t>
            </w:r>
            <w:r w:rsidR="00D50F5C" w:rsidRPr="00775664">
              <w:rPr>
                <w:rFonts w:ascii="Times New Roman" w:hAnsi="Times New Roman" w:cs="Times New Roman"/>
                <w:b/>
                <w:bCs/>
                <w:sz w:val="24"/>
                <w:highlight w:val="cyan"/>
              </w:rPr>
              <w:t>(максимальна)</w:t>
            </w:r>
            <w:r w:rsidR="00D50F5C" w:rsidRPr="00775664">
              <w:rPr>
                <w:rFonts w:ascii="Times New Roman" w:hAnsi="Times New Roman" w:cs="Times New Roman"/>
                <w:b/>
                <w:bCs/>
                <w:sz w:val="24"/>
              </w:rPr>
              <w:t xml:space="preserve"> </w:t>
            </w:r>
          </w:p>
        </w:tc>
      </w:tr>
      <w:tr w:rsidR="00953E7E" w:rsidRPr="00775664" w:rsidTr="00832014">
        <w:tc>
          <w:tcPr>
            <w:tcW w:w="4078"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lastRenderedPageBreak/>
              <w:t>Математична</w:t>
            </w:r>
          </w:p>
        </w:tc>
        <w:tc>
          <w:tcPr>
            <w:tcW w:w="2154"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5</w:t>
            </w:r>
          </w:p>
        </w:tc>
        <w:tc>
          <w:tcPr>
            <w:tcW w:w="1985" w:type="dxa"/>
          </w:tcPr>
          <w:p w:rsidR="00FC1E85" w:rsidRPr="00775664" w:rsidRDefault="00FC1E85" w:rsidP="00775664">
            <w:pPr>
              <w:jc w:val="both"/>
              <w:rPr>
                <w:rFonts w:ascii="Times New Roman" w:hAnsi="Times New Roman" w:cs="Times New Roman"/>
                <w:b/>
                <w:bCs/>
                <w:sz w:val="24"/>
              </w:rPr>
            </w:pPr>
            <w:r w:rsidRPr="00775664">
              <w:rPr>
                <w:rFonts w:ascii="Times New Roman" w:hAnsi="Times New Roman" w:cs="Times New Roman"/>
                <w:b/>
                <w:bCs/>
                <w:sz w:val="24"/>
                <w:highlight w:val="green"/>
              </w:rPr>
              <w:t>175</w:t>
            </w:r>
            <w:r w:rsidR="00D50F5C" w:rsidRPr="00775664">
              <w:rPr>
                <w:rFonts w:ascii="Times New Roman" w:hAnsi="Times New Roman" w:cs="Times New Roman"/>
                <w:b/>
                <w:bCs/>
                <w:sz w:val="24"/>
              </w:rPr>
              <w:t xml:space="preserve"> </w:t>
            </w:r>
            <w:r w:rsidR="00D50F5C" w:rsidRPr="00775664">
              <w:rPr>
                <w:rFonts w:ascii="Times New Roman" w:hAnsi="Times New Roman" w:cs="Times New Roman"/>
                <w:b/>
                <w:bCs/>
                <w:sz w:val="24"/>
                <w:highlight w:val="green"/>
              </w:rPr>
              <w:t>(рекомендована)</w:t>
            </w:r>
          </w:p>
        </w:tc>
      </w:tr>
      <w:tr w:rsidR="00953E7E" w:rsidRPr="00775664" w:rsidTr="00832014">
        <w:tc>
          <w:tcPr>
            <w:tcW w:w="4078"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Природнича</w:t>
            </w:r>
          </w:p>
        </w:tc>
        <w:tc>
          <w:tcPr>
            <w:tcW w:w="2154"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2</w:t>
            </w:r>
          </w:p>
        </w:tc>
        <w:tc>
          <w:tcPr>
            <w:tcW w:w="1985" w:type="dxa"/>
          </w:tcPr>
          <w:p w:rsidR="00FC1E85" w:rsidRPr="00775664" w:rsidRDefault="00FC1E85" w:rsidP="00775664">
            <w:pPr>
              <w:jc w:val="both"/>
              <w:rPr>
                <w:rFonts w:ascii="Times New Roman" w:hAnsi="Times New Roman" w:cs="Times New Roman"/>
                <w:b/>
                <w:bCs/>
                <w:sz w:val="24"/>
              </w:rPr>
            </w:pPr>
            <w:r w:rsidRPr="00775664">
              <w:rPr>
                <w:rFonts w:ascii="Times New Roman" w:hAnsi="Times New Roman" w:cs="Times New Roman"/>
                <w:b/>
                <w:bCs/>
                <w:sz w:val="24"/>
                <w:highlight w:val="green"/>
              </w:rPr>
              <w:t>70</w:t>
            </w:r>
          </w:p>
        </w:tc>
      </w:tr>
      <w:tr w:rsidR="00953E7E" w:rsidRPr="00775664" w:rsidTr="00832014">
        <w:trPr>
          <w:trHeight w:val="562"/>
        </w:trPr>
        <w:tc>
          <w:tcPr>
            <w:tcW w:w="4078"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Соціальна і здоров'язбережувальна</w:t>
            </w:r>
          </w:p>
        </w:tc>
        <w:tc>
          <w:tcPr>
            <w:tcW w:w="2154"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1,5</w:t>
            </w:r>
          </w:p>
        </w:tc>
        <w:tc>
          <w:tcPr>
            <w:tcW w:w="1985" w:type="dxa"/>
          </w:tcPr>
          <w:p w:rsidR="00FC1E85" w:rsidRPr="00775664" w:rsidRDefault="00FC1E85" w:rsidP="00775664">
            <w:pPr>
              <w:jc w:val="both"/>
              <w:rPr>
                <w:rFonts w:ascii="Times New Roman" w:hAnsi="Times New Roman" w:cs="Times New Roman"/>
                <w:b/>
                <w:bCs/>
                <w:sz w:val="24"/>
              </w:rPr>
            </w:pPr>
            <w:r w:rsidRPr="00775664">
              <w:rPr>
                <w:rFonts w:ascii="Times New Roman" w:hAnsi="Times New Roman" w:cs="Times New Roman"/>
                <w:b/>
                <w:bCs/>
                <w:sz w:val="24"/>
                <w:highlight w:val="green"/>
              </w:rPr>
              <w:t>52,5</w:t>
            </w:r>
          </w:p>
        </w:tc>
      </w:tr>
      <w:tr w:rsidR="00953E7E" w:rsidRPr="00775664" w:rsidTr="00832014">
        <w:tc>
          <w:tcPr>
            <w:tcW w:w="4078"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Громадянська та історична</w:t>
            </w:r>
          </w:p>
        </w:tc>
        <w:tc>
          <w:tcPr>
            <w:tcW w:w="2154"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2</w:t>
            </w:r>
          </w:p>
        </w:tc>
        <w:tc>
          <w:tcPr>
            <w:tcW w:w="1985" w:type="dxa"/>
          </w:tcPr>
          <w:p w:rsidR="00FC1E85" w:rsidRPr="00775664" w:rsidRDefault="00FC1E85" w:rsidP="00775664">
            <w:pPr>
              <w:jc w:val="both"/>
              <w:rPr>
                <w:rFonts w:ascii="Times New Roman" w:hAnsi="Times New Roman" w:cs="Times New Roman"/>
                <w:b/>
                <w:bCs/>
                <w:sz w:val="24"/>
              </w:rPr>
            </w:pPr>
            <w:r w:rsidRPr="00775664">
              <w:rPr>
                <w:rFonts w:ascii="Times New Roman" w:hAnsi="Times New Roman" w:cs="Times New Roman"/>
                <w:b/>
                <w:bCs/>
                <w:sz w:val="24"/>
                <w:highlight w:val="cyan"/>
              </w:rPr>
              <w:t>70</w:t>
            </w:r>
          </w:p>
        </w:tc>
      </w:tr>
      <w:tr w:rsidR="00953E7E" w:rsidRPr="00775664" w:rsidTr="00832014">
        <w:tc>
          <w:tcPr>
            <w:tcW w:w="4078"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 xml:space="preserve">Інформатична </w:t>
            </w:r>
          </w:p>
        </w:tc>
        <w:tc>
          <w:tcPr>
            <w:tcW w:w="2154"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1,5</w:t>
            </w:r>
          </w:p>
        </w:tc>
        <w:tc>
          <w:tcPr>
            <w:tcW w:w="1985" w:type="dxa"/>
          </w:tcPr>
          <w:p w:rsidR="00FC1E85" w:rsidRPr="00775664" w:rsidRDefault="00FC1E85" w:rsidP="00775664">
            <w:pPr>
              <w:jc w:val="both"/>
              <w:rPr>
                <w:rFonts w:ascii="Times New Roman" w:hAnsi="Times New Roman" w:cs="Times New Roman"/>
                <w:b/>
                <w:bCs/>
                <w:sz w:val="24"/>
              </w:rPr>
            </w:pPr>
            <w:r w:rsidRPr="00775664">
              <w:rPr>
                <w:rFonts w:ascii="Times New Roman" w:hAnsi="Times New Roman" w:cs="Times New Roman"/>
                <w:b/>
                <w:bCs/>
                <w:sz w:val="24"/>
                <w:highlight w:val="green"/>
              </w:rPr>
              <w:t>52,5</w:t>
            </w:r>
          </w:p>
        </w:tc>
      </w:tr>
      <w:tr w:rsidR="00953E7E" w:rsidRPr="00775664" w:rsidTr="00832014">
        <w:tc>
          <w:tcPr>
            <w:tcW w:w="4078"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Технологічна</w:t>
            </w:r>
          </w:p>
        </w:tc>
        <w:tc>
          <w:tcPr>
            <w:tcW w:w="2154"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1</w:t>
            </w:r>
          </w:p>
        </w:tc>
        <w:tc>
          <w:tcPr>
            <w:tcW w:w="1985" w:type="dxa"/>
          </w:tcPr>
          <w:p w:rsidR="00FC1E85" w:rsidRPr="00775664" w:rsidRDefault="00FC1E85" w:rsidP="00775664">
            <w:pPr>
              <w:jc w:val="both"/>
              <w:rPr>
                <w:rFonts w:ascii="Times New Roman" w:hAnsi="Times New Roman" w:cs="Times New Roman"/>
                <w:b/>
                <w:bCs/>
                <w:sz w:val="24"/>
              </w:rPr>
            </w:pPr>
            <w:r w:rsidRPr="00775664">
              <w:rPr>
                <w:rFonts w:ascii="Times New Roman" w:hAnsi="Times New Roman" w:cs="Times New Roman"/>
                <w:b/>
                <w:bCs/>
                <w:sz w:val="24"/>
                <w:highlight w:val="yellow"/>
              </w:rPr>
              <w:t>35</w:t>
            </w:r>
          </w:p>
          <w:p w:rsidR="00D50F5C" w:rsidRPr="00775664" w:rsidRDefault="00D50F5C" w:rsidP="00775664">
            <w:pPr>
              <w:jc w:val="both"/>
              <w:rPr>
                <w:rFonts w:ascii="Times New Roman" w:hAnsi="Times New Roman" w:cs="Times New Roman"/>
                <w:b/>
                <w:bCs/>
                <w:sz w:val="24"/>
              </w:rPr>
            </w:pPr>
            <w:r w:rsidRPr="00775664">
              <w:rPr>
                <w:rFonts w:ascii="Times New Roman" w:hAnsi="Times New Roman" w:cs="Times New Roman"/>
                <w:b/>
                <w:bCs/>
                <w:sz w:val="24"/>
                <w:highlight w:val="yellow"/>
              </w:rPr>
              <w:t>(мінімальна)</w:t>
            </w:r>
          </w:p>
        </w:tc>
      </w:tr>
      <w:tr w:rsidR="00953E7E" w:rsidRPr="00775664" w:rsidTr="00832014">
        <w:tc>
          <w:tcPr>
            <w:tcW w:w="4078"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Мистецька</w:t>
            </w:r>
          </w:p>
        </w:tc>
        <w:tc>
          <w:tcPr>
            <w:tcW w:w="2154"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2</w:t>
            </w:r>
          </w:p>
        </w:tc>
        <w:tc>
          <w:tcPr>
            <w:tcW w:w="1985" w:type="dxa"/>
          </w:tcPr>
          <w:p w:rsidR="00FC1E85" w:rsidRPr="00775664" w:rsidRDefault="00FC1E85" w:rsidP="00775664">
            <w:pPr>
              <w:jc w:val="both"/>
              <w:rPr>
                <w:rFonts w:ascii="Times New Roman" w:hAnsi="Times New Roman" w:cs="Times New Roman"/>
                <w:b/>
                <w:bCs/>
                <w:sz w:val="24"/>
              </w:rPr>
            </w:pPr>
            <w:r w:rsidRPr="00775664">
              <w:rPr>
                <w:rFonts w:ascii="Times New Roman" w:hAnsi="Times New Roman" w:cs="Times New Roman"/>
                <w:b/>
                <w:bCs/>
                <w:sz w:val="24"/>
                <w:highlight w:val="green"/>
              </w:rPr>
              <w:t>70</w:t>
            </w:r>
          </w:p>
        </w:tc>
      </w:tr>
      <w:tr w:rsidR="00953E7E" w:rsidRPr="00775664" w:rsidTr="00832014">
        <w:tc>
          <w:tcPr>
            <w:tcW w:w="4078"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Фізична культура</w:t>
            </w:r>
          </w:p>
        </w:tc>
        <w:tc>
          <w:tcPr>
            <w:tcW w:w="2154" w:type="dxa"/>
          </w:tcPr>
          <w:p w:rsidR="00FC1E85" w:rsidRPr="00775664" w:rsidRDefault="00FC1E85" w:rsidP="00775664">
            <w:pPr>
              <w:jc w:val="both"/>
              <w:rPr>
                <w:rFonts w:ascii="Times New Roman" w:hAnsi="Times New Roman" w:cs="Times New Roman"/>
                <w:sz w:val="24"/>
              </w:rPr>
            </w:pPr>
            <w:r w:rsidRPr="00775664">
              <w:rPr>
                <w:rFonts w:ascii="Times New Roman" w:hAnsi="Times New Roman" w:cs="Times New Roman"/>
                <w:sz w:val="24"/>
              </w:rPr>
              <w:t>3</w:t>
            </w:r>
          </w:p>
        </w:tc>
        <w:tc>
          <w:tcPr>
            <w:tcW w:w="1985" w:type="dxa"/>
          </w:tcPr>
          <w:p w:rsidR="00FC1E85" w:rsidRPr="00775664" w:rsidRDefault="00FC1E85" w:rsidP="00775664">
            <w:pPr>
              <w:jc w:val="both"/>
              <w:rPr>
                <w:rFonts w:ascii="Times New Roman" w:hAnsi="Times New Roman" w:cs="Times New Roman"/>
                <w:b/>
                <w:bCs/>
                <w:sz w:val="24"/>
              </w:rPr>
            </w:pPr>
            <w:r w:rsidRPr="00775664">
              <w:rPr>
                <w:rFonts w:ascii="Times New Roman" w:hAnsi="Times New Roman" w:cs="Times New Roman"/>
                <w:b/>
                <w:bCs/>
                <w:sz w:val="24"/>
              </w:rPr>
              <w:t>105</w:t>
            </w:r>
          </w:p>
        </w:tc>
      </w:tr>
      <w:tr w:rsidR="00953E7E" w:rsidRPr="00775664" w:rsidTr="00832014">
        <w:tc>
          <w:tcPr>
            <w:tcW w:w="4078" w:type="dxa"/>
            <w:tcBorders>
              <w:bottom w:val="single" w:sz="12" w:space="0" w:color="auto"/>
            </w:tcBorders>
          </w:tcPr>
          <w:p w:rsidR="00FC1E85" w:rsidRPr="00775664" w:rsidRDefault="00FC1E85" w:rsidP="00775664">
            <w:pPr>
              <w:jc w:val="both"/>
              <w:rPr>
                <w:rFonts w:ascii="Times New Roman" w:hAnsi="Times New Roman" w:cs="Times New Roman"/>
                <w:b/>
                <w:bCs/>
                <w:sz w:val="24"/>
              </w:rPr>
            </w:pPr>
            <w:r w:rsidRPr="00775664">
              <w:rPr>
                <w:rFonts w:ascii="Times New Roman" w:hAnsi="Times New Roman" w:cs="Times New Roman"/>
                <w:b/>
                <w:bCs/>
                <w:sz w:val="24"/>
              </w:rPr>
              <w:t>Разом</w:t>
            </w:r>
          </w:p>
        </w:tc>
        <w:tc>
          <w:tcPr>
            <w:tcW w:w="2154" w:type="dxa"/>
            <w:tcBorders>
              <w:bottom w:val="single" w:sz="12" w:space="0" w:color="auto"/>
            </w:tcBorders>
          </w:tcPr>
          <w:p w:rsidR="00FC1E85" w:rsidRPr="00775664" w:rsidRDefault="00FC1E85" w:rsidP="00775664">
            <w:pPr>
              <w:jc w:val="both"/>
              <w:rPr>
                <w:rFonts w:ascii="Times New Roman" w:hAnsi="Times New Roman" w:cs="Times New Roman"/>
                <w:b/>
                <w:bCs/>
                <w:sz w:val="24"/>
              </w:rPr>
            </w:pPr>
            <w:r w:rsidRPr="00775664">
              <w:rPr>
                <w:rFonts w:ascii="Times New Roman" w:hAnsi="Times New Roman" w:cs="Times New Roman"/>
                <w:b/>
                <w:bCs/>
                <w:sz w:val="24"/>
              </w:rPr>
              <w:t>31</w:t>
            </w:r>
          </w:p>
        </w:tc>
        <w:tc>
          <w:tcPr>
            <w:tcW w:w="1985" w:type="dxa"/>
            <w:tcBorders>
              <w:bottom w:val="single" w:sz="12" w:space="0" w:color="auto"/>
            </w:tcBorders>
          </w:tcPr>
          <w:p w:rsidR="00FC1E85" w:rsidRPr="00775664" w:rsidRDefault="00832014" w:rsidP="00775664">
            <w:pPr>
              <w:jc w:val="both"/>
              <w:rPr>
                <w:rFonts w:ascii="Times New Roman" w:hAnsi="Times New Roman" w:cs="Times New Roman"/>
                <w:b/>
                <w:bCs/>
                <w:sz w:val="24"/>
              </w:rPr>
            </w:pPr>
            <w:r w:rsidRPr="00775664">
              <w:rPr>
                <w:rFonts w:ascii="Times New Roman" w:hAnsi="Times New Roman" w:cs="Times New Roman"/>
                <w:b/>
                <w:bCs/>
                <w:sz w:val="24"/>
              </w:rPr>
              <w:t>1</w:t>
            </w:r>
            <w:r w:rsidR="00FC1E85" w:rsidRPr="00775664">
              <w:rPr>
                <w:rFonts w:ascii="Times New Roman" w:hAnsi="Times New Roman" w:cs="Times New Roman"/>
                <w:b/>
                <w:bCs/>
                <w:sz w:val="24"/>
              </w:rPr>
              <w:t>085</w:t>
            </w:r>
          </w:p>
        </w:tc>
      </w:tr>
    </w:tbl>
    <w:p w:rsidR="00B47A06" w:rsidRPr="00775664" w:rsidRDefault="00B47A06" w:rsidP="00775664">
      <w:pPr>
        <w:spacing w:after="0"/>
        <w:jc w:val="both"/>
        <w:rPr>
          <w:rFonts w:ascii="Times New Roman" w:hAnsi="Times New Roman" w:cs="Times New Roman"/>
          <w:b/>
          <w:color w:val="FF0000"/>
          <w:sz w:val="24"/>
        </w:rPr>
      </w:pPr>
    </w:p>
    <w:p w:rsidR="00B47A06" w:rsidRPr="00775664" w:rsidRDefault="00B47A06" w:rsidP="00775664">
      <w:pPr>
        <w:jc w:val="both"/>
        <w:rPr>
          <w:rFonts w:ascii="Times New Roman" w:hAnsi="Times New Roman" w:cs="Times New Roman"/>
          <w:sz w:val="28"/>
          <w:szCs w:val="28"/>
        </w:rPr>
      </w:pPr>
    </w:p>
    <w:p w:rsidR="000B194C" w:rsidRPr="00775664" w:rsidRDefault="000B194C" w:rsidP="00775664">
      <w:pPr>
        <w:pStyle w:val="a3"/>
        <w:numPr>
          <w:ilvl w:val="0"/>
          <w:numId w:val="3"/>
        </w:numPr>
        <w:jc w:val="center"/>
        <w:rPr>
          <w:rFonts w:ascii="Times New Roman" w:hAnsi="Times New Roman" w:cs="Times New Roman"/>
          <w:b/>
          <w:bCs/>
          <w:color w:val="000000" w:themeColor="text1"/>
          <w:sz w:val="28"/>
          <w:szCs w:val="28"/>
        </w:rPr>
      </w:pPr>
      <w:r w:rsidRPr="00775664">
        <w:rPr>
          <w:rFonts w:ascii="Times New Roman" w:hAnsi="Times New Roman" w:cs="Times New Roman"/>
          <w:b/>
          <w:bCs/>
          <w:color w:val="000000" w:themeColor="text1"/>
          <w:sz w:val="28"/>
          <w:szCs w:val="28"/>
        </w:rPr>
        <w:t>Навчальні плани</w:t>
      </w:r>
    </w:p>
    <w:p w:rsidR="000B194C" w:rsidRPr="00775664" w:rsidRDefault="000B194C" w:rsidP="00775664">
      <w:pPr>
        <w:spacing w:after="0"/>
        <w:jc w:val="center"/>
        <w:rPr>
          <w:rFonts w:ascii="Times New Roman" w:hAnsi="Times New Roman" w:cs="Times New Roman"/>
          <w:b/>
          <w:sz w:val="24"/>
        </w:rPr>
      </w:pPr>
      <w:r w:rsidRPr="00775664">
        <w:rPr>
          <w:rFonts w:ascii="Times New Roman" w:hAnsi="Times New Roman" w:cs="Times New Roman"/>
          <w:b/>
          <w:sz w:val="24"/>
        </w:rPr>
        <w:t>Робочий навчальний план</w:t>
      </w:r>
    </w:p>
    <w:p w:rsidR="000B194C" w:rsidRPr="00775664" w:rsidRDefault="00C80024" w:rsidP="00775664">
      <w:pPr>
        <w:spacing w:after="0"/>
        <w:jc w:val="center"/>
        <w:rPr>
          <w:rFonts w:ascii="Times New Roman" w:hAnsi="Times New Roman" w:cs="Times New Roman"/>
          <w:b/>
          <w:sz w:val="24"/>
        </w:rPr>
      </w:pPr>
      <w:r w:rsidRPr="00775664">
        <w:rPr>
          <w:rFonts w:ascii="Times New Roman" w:hAnsi="Times New Roman" w:cs="Times New Roman"/>
          <w:b/>
          <w:sz w:val="24"/>
        </w:rPr>
        <w:t>для 5-6 класів НУШ</w:t>
      </w:r>
      <w:r w:rsidR="000B194C" w:rsidRPr="00775664">
        <w:rPr>
          <w:rFonts w:ascii="Times New Roman" w:hAnsi="Times New Roman" w:cs="Times New Roman"/>
          <w:b/>
          <w:sz w:val="24"/>
        </w:rPr>
        <w:t xml:space="preserve"> класів НВК «Потенціал»</w:t>
      </w:r>
    </w:p>
    <w:p w:rsidR="000B194C" w:rsidRPr="00775664" w:rsidRDefault="00C80024" w:rsidP="00775664">
      <w:pPr>
        <w:spacing w:after="0"/>
        <w:jc w:val="center"/>
        <w:rPr>
          <w:rFonts w:ascii="Times New Roman" w:hAnsi="Times New Roman" w:cs="Times New Roman"/>
          <w:b/>
          <w:sz w:val="24"/>
        </w:rPr>
      </w:pPr>
      <w:r w:rsidRPr="00775664">
        <w:rPr>
          <w:rFonts w:ascii="Times New Roman" w:hAnsi="Times New Roman" w:cs="Times New Roman"/>
          <w:b/>
          <w:sz w:val="24"/>
        </w:rPr>
        <w:t>на 2023 – 2024</w:t>
      </w:r>
      <w:r w:rsidR="000B194C" w:rsidRPr="00775664">
        <w:rPr>
          <w:rFonts w:ascii="Times New Roman" w:hAnsi="Times New Roman" w:cs="Times New Roman"/>
          <w:b/>
          <w:sz w:val="24"/>
        </w:rPr>
        <w:t xml:space="preserve"> н.р.</w:t>
      </w:r>
    </w:p>
    <w:p w:rsidR="000B194C" w:rsidRPr="00775664" w:rsidRDefault="00953E7E" w:rsidP="00775664">
      <w:pPr>
        <w:spacing w:after="0"/>
        <w:jc w:val="center"/>
        <w:rPr>
          <w:rFonts w:ascii="Times New Roman" w:hAnsi="Times New Roman" w:cs="Times New Roman"/>
          <w:b/>
          <w:bCs/>
          <w:color w:val="C00000"/>
          <w:sz w:val="24"/>
        </w:rPr>
      </w:pPr>
      <w:r w:rsidRPr="00775664">
        <w:rPr>
          <w:rFonts w:ascii="Times New Roman" w:hAnsi="Times New Roman" w:cs="Times New Roman"/>
          <w:b/>
          <w:bCs/>
          <w:color w:val="C00000"/>
          <w:sz w:val="24"/>
        </w:rPr>
        <w:t>Відповідно до додатку №3 наказу МОН України  від 19.02.2021 р.  № 235</w:t>
      </w:r>
    </w:p>
    <w:tbl>
      <w:tblPr>
        <w:tblStyle w:val="a4"/>
        <w:tblW w:w="9776" w:type="dxa"/>
        <w:tblLook w:val="04A0" w:firstRow="1" w:lastRow="0" w:firstColumn="1" w:lastColumn="0" w:noHBand="0" w:noVBand="1"/>
      </w:tblPr>
      <w:tblGrid>
        <w:gridCol w:w="2939"/>
        <w:gridCol w:w="3038"/>
        <w:gridCol w:w="1979"/>
        <w:gridCol w:w="1820"/>
      </w:tblGrid>
      <w:tr w:rsidR="00C80024" w:rsidRPr="00775664" w:rsidTr="00C80024">
        <w:tc>
          <w:tcPr>
            <w:tcW w:w="2939" w:type="dxa"/>
            <w:tcBorders>
              <w:bottom w:val="single" w:sz="12" w:space="0" w:color="auto"/>
            </w:tcBorders>
            <w:vAlign w:val="center"/>
          </w:tcPr>
          <w:p w:rsidR="00C80024" w:rsidRPr="00775664" w:rsidRDefault="00C80024" w:rsidP="00775664">
            <w:pPr>
              <w:jc w:val="both"/>
              <w:rPr>
                <w:rFonts w:ascii="Times New Roman" w:hAnsi="Times New Roman" w:cs="Times New Roman"/>
                <w:b/>
                <w:sz w:val="24"/>
              </w:rPr>
            </w:pPr>
            <w:r w:rsidRPr="00775664">
              <w:rPr>
                <w:rFonts w:ascii="Times New Roman" w:hAnsi="Times New Roman" w:cs="Times New Roman"/>
                <w:b/>
                <w:sz w:val="24"/>
              </w:rPr>
              <w:t>Освітні галузі</w:t>
            </w:r>
          </w:p>
        </w:tc>
        <w:tc>
          <w:tcPr>
            <w:tcW w:w="3038" w:type="dxa"/>
            <w:tcBorders>
              <w:bottom w:val="single" w:sz="12" w:space="0" w:color="auto"/>
            </w:tcBorders>
            <w:vAlign w:val="center"/>
          </w:tcPr>
          <w:p w:rsidR="00C80024" w:rsidRPr="00775664" w:rsidRDefault="00C80024" w:rsidP="00775664">
            <w:pPr>
              <w:jc w:val="both"/>
              <w:rPr>
                <w:rFonts w:ascii="Times New Roman" w:hAnsi="Times New Roman" w:cs="Times New Roman"/>
                <w:b/>
                <w:sz w:val="24"/>
              </w:rPr>
            </w:pPr>
            <w:r w:rsidRPr="00775664">
              <w:rPr>
                <w:rFonts w:ascii="Times New Roman" w:hAnsi="Times New Roman" w:cs="Times New Roman"/>
                <w:b/>
                <w:sz w:val="24"/>
              </w:rPr>
              <w:t>Навчальні предмети</w:t>
            </w:r>
          </w:p>
        </w:tc>
        <w:tc>
          <w:tcPr>
            <w:tcW w:w="1979" w:type="dxa"/>
            <w:tcBorders>
              <w:bottom w:val="single" w:sz="12" w:space="0" w:color="auto"/>
            </w:tcBorders>
            <w:vAlign w:val="center"/>
          </w:tcPr>
          <w:p w:rsidR="00C80024" w:rsidRPr="00775664" w:rsidRDefault="00C80024" w:rsidP="00775664">
            <w:pPr>
              <w:jc w:val="both"/>
              <w:rPr>
                <w:rFonts w:ascii="Times New Roman" w:hAnsi="Times New Roman" w:cs="Times New Roman"/>
                <w:b/>
                <w:sz w:val="24"/>
              </w:rPr>
            </w:pPr>
            <w:r w:rsidRPr="00775664">
              <w:rPr>
                <w:rFonts w:ascii="Times New Roman" w:hAnsi="Times New Roman" w:cs="Times New Roman"/>
                <w:b/>
                <w:sz w:val="24"/>
              </w:rPr>
              <w:t>Кількість годин на тиждень</w:t>
            </w:r>
          </w:p>
          <w:p w:rsidR="00C80024" w:rsidRPr="00775664" w:rsidRDefault="00C80024" w:rsidP="00775664">
            <w:pPr>
              <w:jc w:val="both"/>
              <w:rPr>
                <w:rFonts w:ascii="Times New Roman" w:hAnsi="Times New Roman" w:cs="Times New Roman"/>
                <w:b/>
                <w:sz w:val="24"/>
              </w:rPr>
            </w:pPr>
            <w:r w:rsidRPr="00775664">
              <w:rPr>
                <w:rFonts w:ascii="Times New Roman" w:hAnsi="Times New Roman" w:cs="Times New Roman"/>
                <w:b/>
                <w:sz w:val="24"/>
              </w:rPr>
              <w:t>5 – В, Г</w:t>
            </w:r>
          </w:p>
        </w:tc>
        <w:tc>
          <w:tcPr>
            <w:tcW w:w="1820" w:type="dxa"/>
            <w:tcBorders>
              <w:bottom w:val="single" w:sz="12" w:space="0" w:color="auto"/>
            </w:tcBorders>
          </w:tcPr>
          <w:p w:rsidR="00C80024" w:rsidRPr="00775664" w:rsidRDefault="00C80024" w:rsidP="00775664">
            <w:pPr>
              <w:jc w:val="both"/>
              <w:rPr>
                <w:rFonts w:ascii="Times New Roman" w:hAnsi="Times New Roman" w:cs="Times New Roman"/>
                <w:b/>
                <w:sz w:val="24"/>
              </w:rPr>
            </w:pPr>
            <w:r w:rsidRPr="00775664">
              <w:rPr>
                <w:rFonts w:ascii="Times New Roman" w:hAnsi="Times New Roman" w:cs="Times New Roman"/>
                <w:b/>
                <w:sz w:val="24"/>
              </w:rPr>
              <w:t>Кількість годин на тиждень</w:t>
            </w:r>
          </w:p>
          <w:p w:rsidR="00C80024" w:rsidRPr="00775664" w:rsidRDefault="00BB0FC4" w:rsidP="00BB0FC4">
            <w:pPr>
              <w:jc w:val="both"/>
              <w:rPr>
                <w:rFonts w:ascii="Times New Roman" w:hAnsi="Times New Roman" w:cs="Times New Roman"/>
                <w:b/>
                <w:sz w:val="24"/>
              </w:rPr>
            </w:pPr>
            <w:r>
              <w:rPr>
                <w:rFonts w:ascii="Times New Roman" w:hAnsi="Times New Roman" w:cs="Times New Roman"/>
                <w:b/>
                <w:sz w:val="24"/>
              </w:rPr>
              <w:t>6 –В, Г</w:t>
            </w:r>
            <w:r w:rsidR="00C80024" w:rsidRPr="00775664">
              <w:rPr>
                <w:rFonts w:ascii="Times New Roman" w:hAnsi="Times New Roman" w:cs="Times New Roman"/>
                <w:b/>
                <w:sz w:val="24"/>
              </w:rPr>
              <w:t xml:space="preserve"> </w:t>
            </w:r>
          </w:p>
        </w:tc>
      </w:tr>
      <w:tr w:rsidR="00C80024" w:rsidRPr="00775664" w:rsidTr="00C80024">
        <w:tc>
          <w:tcPr>
            <w:tcW w:w="2939" w:type="dxa"/>
            <w:vMerge w:val="restart"/>
            <w:tcBorders>
              <w:top w:val="single" w:sz="12" w:space="0" w:color="auto"/>
            </w:tcBorders>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Мовно-літературна</w:t>
            </w:r>
          </w:p>
        </w:tc>
        <w:tc>
          <w:tcPr>
            <w:tcW w:w="3038" w:type="dxa"/>
            <w:tcBorders>
              <w:top w:val="single" w:sz="12" w:space="0" w:color="auto"/>
            </w:tcBorders>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Українська мова</w:t>
            </w:r>
          </w:p>
        </w:tc>
        <w:tc>
          <w:tcPr>
            <w:tcW w:w="1979" w:type="dxa"/>
            <w:tcBorders>
              <w:top w:val="single" w:sz="12" w:space="0" w:color="auto"/>
            </w:tcBorders>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4</w:t>
            </w:r>
          </w:p>
        </w:tc>
        <w:tc>
          <w:tcPr>
            <w:tcW w:w="1820" w:type="dxa"/>
            <w:tcBorders>
              <w:top w:val="single" w:sz="12" w:space="0" w:color="auto"/>
            </w:tcBorders>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4</w:t>
            </w:r>
          </w:p>
        </w:tc>
      </w:tr>
      <w:tr w:rsidR="00C80024" w:rsidRPr="00775664" w:rsidTr="00C80024">
        <w:tc>
          <w:tcPr>
            <w:tcW w:w="2939" w:type="dxa"/>
            <w:vMerge/>
          </w:tcPr>
          <w:p w:rsidR="00C80024" w:rsidRPr="00775664" w:rsidRDefault="00C80024" w:rsidP="00775664">
            <w:pPr>
              <w:jc w:val="both"/>
              <w:rPr>
                <w:rFonts w:ascii="Times New Roman" w:hAnsi="Times New Roman" w:cs="Times New Roman"/>
                <w:sz w:val="24"/>
              </w:rPr>
            </w:pPr>
          </w:p>
        </w:tc>
        <w:tc>
          <w:tcPr>
            <w:tcW w:w="3038"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Українська література</w:t>
            </w:r>
          </w:p>
        </w:tc>
        <w:tc>
          <w:tcPr>
            <w:tcW w:w="1979" w:type="dxa"/>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2</w:t>
            </w:r>
          </w:p>
        </w:tc>
        <w:tc>
          <w:tcPr>
            <w:tcW w:w="1820"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2</w:t>
            </w:r>
          </w:p>
        </w:tc>
      </w:tr>
      <w:tr w:rsidR="00C80024" w:rsidRPr="00775664" w:rsidTr="00C80024">
        <w:tc>
          <w:tcPr>
            <w:tcW w:w="2939" w:type="dxa"/>
            <w:vMerge/>
          </w:tcPr>
          <w:p w:rsidR="00C80024" w:rsidRPr="00775664" w:rsidRDefault="00C80024" w:rsidP="00775664">
            <w:pPr>
              <w:jc w:val="both"/>
              <w:rPr>
                <w:rFonts w:ascii="Times New Roman" w:hAnsi="Times New Roman" w:cs="Times New Roman"/>
                <w:sz w:val="24"/>
              </w:rPr>
            </w:pPr>
          </w:p>
        </w:tc>
        <w:tc>
          <w:tcPr>
            <w:tcW w:w="3038"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Зарубіжна література</w:t>
            </w:r>
          </w:p>
        </w:tc>
        <w:tc>
          <w:tcPr>
            <w:tcW w:w="1979" w:type="dxa"/>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1,5</w:t>
            </w:r>
          </w:p>
        </w:tc>
        <w:tc>
          <w:tcPr>
            <w:tcW w:w="1820"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2</w:t>
            </w:r>
          </w:p>
        </w:tc>
      </w:tr>
      <w:tr w:rsidR="00C80024" w:rsidRPr="00775664" w:rsidTr="00C80024">
        <w:tc>
          <w:tcPr>
            <w:tcW w:w="2939" w:type="dxa"/>
            <w:vMerge/>
          </w:tcPr>
          <w:p w:rsidR="00C80024" w:rsidRPr="00775664" w:rsidRDefault="00C80024" w:rsidP="00775664">
            <w:pPr>
              <w:jc w:val="both"/>
              <w:rPr>
                <w:rFonts w:ascii="Times New Roman" w:hAnsi="Times New Roman" w:cs="Times New Roman"/>
                <w:sz w:val="24"/>
              </w:rPr>
            </w:pPr>
          </w:p>
        </w:tc>
        <w:tc>
          <w:tcPr>
            <w:tcW w:w="3038"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Англійська мова</w:t>
            </w:r>
          </w:p>
        </w:tc>
        <w:tc>
          <w:tcPr>
            <w:tcW w:w="1979" w:type="dxa"/>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3,5</w:t>
            </w:r>
          </w:p>
        </w:tc>
        <w:tc>
          <w:tcPr>
            <w:tcW w:w="1820"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3,5</w:t>
            </w:r>
          </w:p>
        </w:tc>
      </w:tr>
      <w:tr w:rsidR="00C80024" w:rsidRPr="00775664" w:rsidTr="00C80024">
        <w:tc>
          <w:tcPr>
            <w:tcW w:w="2939" w:type="dxa"/>
            <w:vMerge/>
          </w:tcPr>
          <w:p w:rsidR="00C80024" w:rsidRPr="00775664" w:rsidRDefault="00C80024" w:rsidP="00775664">
            <w:pPr>
              <w:jc w:val="both"/>
              <w:rPr>
                <w:rFonts w:ascii="Times New Roman" w:hAnsi="Times New Roman" w:cs="Times New Roman"/>
                <w:sz w:val="24"/>
              </w:rPr>
            </w:pPr>
          </w:p>
        </w:tc>
        <w:tc>
          <w:tcPr>
            <w:tcW w:w="3038"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Грецька мова</w:t>
            </w:r>
          </w:p>
        </w:tc>
        <w:tc>
          <w:tcPr>
            <w:tcW w:w="1979" w:type="dxa"/>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2</w:t>
            </w:r>
          </w:p>
        </w:tc>
        <w:tc>
          <w:tcPr>
            <w:tcW w:w="1820"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2</w:t>
            </w:r>
          </w:p>
        </w:tc>
      </w:tr>
      <w:tr w:rsidR="00C80024" w:rsidRPr="00775664" w:rsidTr="00C80024">
        <w:tc>
          <w:tcPr>
            <w:tcW w:w="2939"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Математична</w:t>
            </w:r>
          </w:p>
        </w:tc>
        <w:tc>
          <w:tcPr>
            <w:tcW w:w="3038"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Математика</w:t>
            </w:r>
          </w:p>
        </w:tc>
        <w:tc>
          <w:tcPr>
            <w:tcW w:w="1979" w:type="dxa"/>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5</w:t>
            </w:r>
          </w:p>
        </w:tc>
        <w:tc>
          <w:tcPr>
            <w:tcW w:w="1820"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5</w:t>
            </w:r>
          </w:p>
        </w:tc>
      </w:tr>
      <w:tr w:rsidR="00C80024" w:rsidRPr="00775664" w:rsidTr="00C80024">
        <w:tc>
          <w:tcPr>
            <w:tcW w:w="2939" w:type="dxa"/>
            <w:vMerge w:val="restart"/>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Природнича</w:t>
            </w:r>
          </w:p>
        </w:tc>
        <w:tc>
          <w:tcPr>
            <w:tcW w:w="3038"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Інтегрований курс «Пізнаємо природу»</w:t>
            </w:r>
          </w:p>
        </w:tc>
        <w:tc>
          <w:tcPr>
            <w:tcW w:w="1979" w:type="dxa"/>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2</w:t>
            </w:r>
          </w:p>
        </w:tc>
        <w:tc>
          <w:tcPr>
            <w:tcW w:w="1820"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2</w:t>
            </w:r>
          </w:p>
        </w:tc>
      </w:tr>
      <w:tr w:rsidR="00C80024" w:rsidRPr="00775664" w:rsidTr="00C80024">
        <w:tc>
          <w:tcPr>
            <w:tcW w:w="2939" w:type="dxa"/>
            <w:vMerge/>
          </w:tcPr>
          <w:p w:rsidR="00C80024" w:rsidRPr="00775664" w:rsidRDefault="00C80024" w:rsidP="00775664">
            <w:pPr>
              <w:jc w:val="both"/>
              <w:rPr>
                <w:rFonts w:ascii="Times New Roman" w:hAnsi="Times New Roman" w:cs="Times New Roman"/>
                <w:sz w:val="24"/>
              </w:rPr>
            </w:pPr>
          </w:p>
        </w:tc>
        <w:tc>
          <w:tcPr>
            <w:tcW w:w="3038"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Географія</w:t>
            </w:r>
          </w:p>
        </w:tc>
        <w:tc>
          <w:tcPr>
            <w:tcW w:w="1979" w:type="dxa"/>
            <w:vAlign w:val="center"/>
          </w:tcPr>
          <w:p w:rsidR="00C80024" w:rsidRPr="00775664" w:rsidRDefault="00C80024" w:rsidP="00775664">
            <w:pPr>
              <w:jc w:val="both"/>
              <w:rPr>
                <w:rFonts w:ascii="Times New Roman" w:hAnsi="Times New Roman" w:cs="Times New Roman"/>
                <w:sz w:val="24"/>
              </w:rPr>
            </w:pPr>
          </w:p>
        </w:tc>
        <w:tc>
          <w:tcPr>
            <w:tcW w:w="1820"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2</w:t>
            </w:r>
          </w:p>
        </w:tc>
      </w:tr>
      <w:tr w:rsidR="00C80024" w:rsidRPr="00775664" w:rsidTr="00C80024">
        <w:tc>
          <w:tcPr>
            <w:tcW w:w="2939" w:type="dxa"/>
            <w:vMerge w:val="restart"/>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Соціальна і здоров'язбережувальна</w:t>
            </w:r>
          </w:p>
        </w:tc>
        <w:tc>
          <w:tcPr>
            <w:tcW w:w="3038"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Інтегрований курс «Здоров'я, безпека та добробут»</w:t>
            </w:r>
          </w:p>
        </w:tc>
        <w:tc>
          <w:tcPr>
            <w:tcW w:w="1979" w:type="dxa"/>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1</w:t>
            </w:r>
          </w:p>
        </w:tc>
        <w:tc>
          <w:tcPr>
            <w:tcW w:w="1820"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1</w:t>
            </w:r>
          </w:p>
        </w:tc>
      </w:tr>
      <w:tr w:rsidR="00C80024" w:rsidRPr="00775664" w:rsidTr="00C80024">
        <w:tc>
          <w:tcPr>
            <w:tcW w:w="2939" w:type="dxa"/>
            <w:vMerge/>
          </w:tcPr>
          <w:p w:rsidR="00C80024" w:rsidRPr="00775664" w:rsidRDefault="00C80024" w:rsidP="00775664">
            <w:pPr>
              <w:jc w:val="both"/>
              <w:rPr>
                <w:rFonts w:ascii="Times New Roman" w:hAnsi="Times New Roman" w:cs="Times New Roman"/>
                <w:sz w:val="24"/>
              </w:rPr>
            </w:pPr>
          </w:p>
        </w:tc>
        <w:tc>
          <w:tcPr>
            <w:tcW w:w="3038"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Етика/культура добросусідства</w:t>
            </w:r>
          </w:p>
        </w:tc>
        <w:tc>
          <w:tcPr>
            <w:tcW w:w="1979" w:type="dxa"/>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0,5</w:t>
            </w:r>
          </w:p>
        </w:tc>
        <w:tc>
          <w:tcPr>
            <w:tcW w:w="1820"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0,5</w:t>
            </w:r>
          </w:p>
        </w:tc>
      </w:tr>
      <w:tr w:rsidR="00C80024" w:rsidRPr="00775664" w:rsidTr="00C80024">
        <w:tc>
          <w:tcPr>
            <w:tcW w:w="2939" w:type="dxa"/>
            <w:vMerge w:val="restart"/>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Громадянська та історична</w:t>
            </w:r>
          </w:p>
        </w:tc>
        <w:tc>
          <w:tcPr>
            <w:tcW w:w="3038"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Вступ до історії України та громадянської освіти</w:t>
            </w:r>
          </w:p>
        </w:tc>
        <w:tc>
          <w:tcPr>
            <w:tcW w:w="1979" w:type="dxa"/>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1+1</w:t>
            </w:r>
          </w:p>
        </w:tc>
        <w:tc>
          <w:tcPr>
            <w:tcW w:w="1820" w:type="dxa"/>
          </w:tcPr>
          <w:p w:rsidR="00C80024" w:rsidRPr="00775664" w:rsidRDefault="00C80024" w:rsidP="00775664">
            <w:pPr>
              <w:jc w:val="both"/>
              <w:rPr>
                <w:rFonts w:ascii="Times New Roman" w:hAnsi="Times New Roman" w:cs="Times New Roman"/>
                <w:sz w:val="24"/>
              </w:rPr>
            </w:pPr>
          </w:p>
        </w:tc>
      </w:tr>
      <w:tr w:rsidR="00C80024" w:rsidRPr="00775664" w:rsidTr="00C80024">
        <w:tc>
          <w:tcPr>
            <w:tcW w:w="2939" w:type="dxa"/>
            <w:vMerge/>
          </w:tcPr>
          <w:p w:rsidR="00C80024" w:rsidRPr="00775664" w:rsidRDefault="00C80024" w:rsidP="00775664">
            <w:pPr>
              <w:jc w:val="both"/>
              <w:rPr>
                <w:rFonts w:ascii="Times New Roman" w:hAnsi="Times New Roman" w:cs="Times New Roman"/>
                <w:sz w:val="24"/>
              </w:rPr>
            </w:pPr>
          </w:p>
        </w:tc>
        <w:tc>
          <w:tcPr>
            <w:tcW w:w="3038"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Історія України</w:t>
            </w:r>
          </w:p>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Всесвітня історія</w:t>
            </w:r>
          </w:p>
        </w:tc>
        <w:tc>
          <w:tcPr>
            <w:tcW w:w="1979" w:type="dxa"/>
            <w:vAlign w:val="center"/>
          </w:tcPr>
          <w:p w:rsidR="00C80024" w:rsidRPr="00775664" w:rsidRDefault="00C80024" w:rsidP="00775664">
            <w:pPr>
              <w:jc w:val="both"/>
              <w:rPr>
                <w:rFonts w:ascii="Times New Roman" w:hAnsi="Times New Roman" w:cs="Times New Roman"/>
                <w:sz w:val="24"/>
              </w:rPr>
            </w:pPr>
          </w:p>
        </w:tc>
        <w:tc>
          <w:tcPr>
            <w:tcW w:w="1820"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2 + 0,5</w:t>
            </w:r>
          </w:p>
        </w:tc>
      </w:tr>
      <w:tr w:rsidR="00C80024" w:rsidRPr="00775664" w:rsidTr="00C80024">
        <w:tc>
          <w:tcPr>
            <w:tcW w:w="2939"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 xml:space="preserve">Інформатична </w:t>
            </w:r>
          </w:p>
        </w:tc>
        <w:tc>
          <w:tcPr>
            <w:tcW w:w="3038"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Інформатика</w:t>
            </w:r>
          </w:p>
        </w:tc>
        <w:tc>
          <w:tcPr>
            <w:tcW w:w="1979" w:type="dxa"/>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1,5</w:t>
            </w:r>
          </w:p>
        </w:tc>
        <w:tc>
          <w:tcPr>
            <w:tcW w:w="1820"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1,5</w:t>
            </w:r>
          </w:p>
        </w:tc>
      </w:tr>
      <w:tr w:rsidR="00C80024" w:rsidRPr="00775664" w:rsidTr="00C80024">
        <w:tc>
          <w:tcPr>
            <w:tcW w:w="2939"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Технологічна</w:t>
            </w:r>
          </w:p>
        </w:tc>
        <w:tc>
          <w:tcPr>
            <w:tcW w:w="3038"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Технології</w:t>
            </w:r>
          </w:p>
        </w:tc>
        <w:tc>
          <w:tcPr>
            <w:tcW w:w="1979" w:type="dxa"/>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1</w:t>
            </w:r>
          </w:p>
        </w:tc>
        <w:tc>
          <w:tcPr>
            <w:tcW w:w="1820"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1</w:t>
            </w:r>
          </w:p>
        </w:tc>
      </w:tr>
      <w:tr w:rsidR="00C80024" w:rsidRPr="00775664" w:rsidTr="00C80024">
        <w:trPr>
          <w:trHeight w:val="404"/>
        </w:trPr>
        <w:tc>
          <w:tcPr>
            <w:tcW w:w="2939"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Мистецька</w:t>
            </w:r>
          </w:p>
        </w:tc>
        <w:tc>
          <w:tcPr>
            <w:tcW w:w="3038"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Інтегрований курс «Мистецтво»</w:t>
            </w:r>
          </w:p>
        </w:tc>
        <w:tc>
          <w:tcPr>
            <w:tcW w:w="1979" w:type="dxa"/>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2</w:t>
            </w:r>
          </w:p>
        </w:tc>
        <w:tc>
          <w:tcPr>
            <w:tcW w:w="1820"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2</w:t>
            </w:r>
          </w:p>
        </w:tc>
      </w:tr>
      <w:tr w:rsidR="00C80024" w:rsidRPr="00775664" w:rsidTr="00C80024">
        <w:tc>
          <w:tcPr>
            <w:tcW w:w="2939" w:type="dxa"/>
            <w:tcBorders>
              <w:bottom w:val="single" w:sz="12" w:space="0" w:color="auto"/>
            </w:tcBorders>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Фізична культура</w:t>
            </w:r>
          </w:p>
        </w:tc>
        <w:tc>
          <w:tcPr>
            <w:tcW w:w="3038" w:type="dxa"/>
            <w:tcBorders>
              <w:bottom w:val="single" w:sz="12" w:space="0" w:color="auto"/>
            </w:tcBorders>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Фізична культура</w:t>
            </w:r>
          </w:p>
        </w:tc>
        <w:tc>
          <w:tcPr>
            <w:tcW w:w="1979" w:type="dxa"/>
            <w:tcBorders>
              <w:bottom w:val="single" w:sz="12" w:space="0" w:color="auto"/>
            </w:tcBorders>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3</w:t>
            </w:r>
          </w:p>
        </w:tc>
        <w:tc>
          <w:tcPr>
            <w:tcW w:w="1820" w:type="dxa"/>
            <w:tcBorders>
              <w:bottom w:val="single" w:sz="12" w:space="0" w:color="auto"/>
            </w:tcBorders>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3</w:t>
            </w:r>
          </w:p>
        </w:tc>
      </w:tr>
      <w:tr w:rsidR="00C80024" w:rsidRPr="00775664" w:rsidTr="00C80024">
        <w:tc>
          <w:tcPr>
            <w:tcW w:w="5977" w:type="dxa"/>
            <w:gridSpan w:val="2"/>
            <w:tcBorders>
              <w:top w:val="single" w:sz="12" w:space="0" w:color="auto"/>
            </w:tcBorders>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Разом</w:t>
            </w:r>
          </w:p>
        </w:tc>
        <w:tc>
          <w:tcPr>
            <w:tcW w:w="1979" w:type="dxa"/>
            <w:tcBorders>
              <w:top w:val="single" w:sz="12" w:space="0" w:color="auto"/>
            </w:tcBorders>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28+3</w:t>
            </w:r>
          </w:p>
        </w:tc>
        <w:tc>
          <w:tcPr>
            <w:tcW w:w="1820" w:type="dxa"/>
            <w:tcBorders>
              <w:top w:val="single" w:sz="12" w:space="0" w:color="auto"/>
            </w:tcBorders>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31+3</w:t>
            </w:r>
          </w:p>
        </w:tc>
      </w:tr>
      <w:tr w:rsidR="00C80024" w:rsidRPr="00775664" w:rsidTr="00C80024">
        <w:tc>
          <w:tcPr>
            <w:tcW w:w="5977" w:type="dxa"/>
            <w:gridSpan w:val="2"/>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 xml:space="preserve">Гранично допустиме тижневе навчальне </w:t>
            </w:r>
          </w:p>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навантаження на учня</w:t>
            </w:r>
          </w:p>
        </w:tc>
        <w:tc>
          <w:tcPr>
            <w:tcW w:w="1979" w:type="dxa"/>
            <w:vAlign w:val="center"/>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28</w:t>
            </w:r>
          </w:p>
        </w:tc>
        <w:tc>
          <w:tcPr>
            <w:tcW w:w="1820" w:type="dxa"/>
          </w:tcPr>
          <w:p w:rsidR="00C80024" w:rsidRPr="00775664" w:rsidRDefault="00C80024" w:rsidP="00775664">
            <w:pPr>
              <w:jc w:val="both"/>
              <w:rPr>
                <w:rFonts w:ascii="Times New Roman" w:hAnsi="Times New Roman" w:cs="Times New Roman"/>
                <w:sz w:val="24"/>
              </w:rPr>
            </w:pPr>
            <w:r w:rsidRPr="00775664">
              <w:rPr>
                <w:rFonts w:ascii="Times New Roman" w:hAnsi="Times New Roman" w:cs="Times New Roman"/>
                <w:sz w:val="24"/>
              </w:rPr>
              <w:t>31</w:t>
            </w:r>
          </w:p>
        </w:tc>
      </w:tr>
    </w:tbl>
    <w:p w:rsidR="000B194C" w:rsidRPr="00775664" w:rsidRDefault="000B194C" w:rsidP="00775664">
      <w:pPr>
        <w:spacing w:after="0"/>
        <w:jc w:val="both"/>
        <w:rPr>
          <w:rFonts w:ascii="Times New Roman" w:hAnsi="Times New Roman" w:cs="Times New Roman"/>
          <w:b/>
          <w:sz w:val="24"/>
        </w:rPr>
      </w:pPr>
    </w:p>
    <w:p w:rsidR="000B194C" w:rsidRPr="00775664" w:rsidRDefault="000B194C" w:rsidP="00775664">
      <w:pPr>
        <w:tabs>
          <w:tab w:val="left" w:pos="705"/>
        </w:tabs>
        <w:spacing w:after="0"/>
        <w:jc w:val="both"/>
        <w:rPr>
          <w:rFonts w:ascii="Times New Roman" w:hAnsi="Times New Roman" w:cs="Times New Roman"/>
          <w:b/>
          <w:bCs/>
          <w:color w:val="C00000"/>
          <w:sz w:val="24"/>
        </w:rPr>
      </w:pPr>
    </w:p>
    <w:p w:rsidR="000B194C" w:rsidRPr="00775664" w:rsidRDefault="000B194C" w:rsidP="00775664">
      <w:pPr>
        <w:spacing w:after="0"/>
        <w:jc w:val="center"/>
        <w:rPr>
          <w:rFonts w:ascii="Times New Roman" w:hAnsi="Times New Roman" w:cs="Times New Roman"/>
          <w:b/>
          <w:sz w:val="24"/>
        </w:rPr>
      </w:pPr>
    </w:p>
    <w:p w:rsidR="000B194C" w:rsidRPr="00775664" w:rsidRDefault="000B194C" w:rsidP="00775664">
      <w:pPr>
        <w:spacing w:after="0"/>
        <w:jc w:val="center"/>
        <w:rPr>
          <w:rFonts w:ascii="Times New Roman" w:hAnsi="Times New Roman" w:cs="Times New Roman"/>
          <w:b/>
          <w:sz w:val="24"/>
        </w:rPr>
      </w:pPr>
      <w:r w:rsidRPr="00775664">
        <w:rPr>
          <w:rFonts w:ascii="Times New Roman" w:hAnsi="Times New Roman" w:cs="Times New Roman"/>
          <w:b/>
          <w:sz w:val="24"/>
        </w:rPr>
        <w:t>Робочий навчальний план</w:t>
      </w:r>
    </w:p>
    <w:p w:rsidR="000B194C" w:rsidRPr="00775664" w:rsidRDefault="00C80024" w:rsidP="00775664">
      <w:pPr>
        <w:spacing w:after="0"/>
        <w:jc w:val="center"/>
        <w:rPr>
          <w:rFonts w:ascii="Times New Roman" w:hAnsi="Times New Roman" w:cs="Times New Roman"/>
          <w:b/>
          <w:sz w:val="24"/>
        </w:rPr>
      </w:pPr>
      <w:r w:rsidRPr="00775664">
        <w:rPr>
          <w:rFonts w:ascii="Times New Roman" w:hAnsi="Times New Roman" w:cs="Times New Roman"/>
          <w:b/>
          <w:sz w:val="24"/>
        </w:rPr>
        <w:t xml:space="preserve">для 5 – А, Б </w:t>
      </w:r>
      <w:r w:rsidR="000B194C" w:rsidRPr="00775664">
        <w:rPr>
          <w:rFonts w:ascii="Times New Roman" w:hAnsi="Times New Roman" w:cs="Times New Roman"/>
          <w:b/>
          <w:sz w:val="24"/>
        </w:rPr>
        <w:t xml:space="preserve"> класів НВК «Потенціал», що працюють</w:t>
      </w:r>
    </w:p>
    <w:p w:rsidR="000B194C" w:rsidRPr="00775664" w:rsidRDefault="000B194C" w:rsidP="00775664">
      <w:pPr>
        <w:spacing w:after="0"/>
        <w:jc w:val="center"/>
        <w:rPr>
          <w:rFonts w:ascii="Times New Roman" w:hAnsi="Times New Roman" w:cs="Times New Roman"/>
          <w:b/>
          <w:sz w:val="24"/>
        </w:rPr>
      </w:pPr>
      <w:r w:rsidRPr="00775664">
        <w:rPr>
          <w:rFonts w:ascii="Times New Roman" w:hAnsi="Times New Roman" w:cs="Times New Roman"/>
          <w:b/>
          <w:sz w:val="24"/>
        </w:rPr>
        <w:t>за науково-педагогічним проєктом «Інтелект України»</w:t>
      </w:r>
    </w:p>
    <w:p w:rsidR="000B194C" w:rsidRPr="00775664" w:rsidRDefault="00C80024" w:rsidP="00775664">
      <w:pPr>
        <w:spacing w:after="0"/>
        <w:jc w:val="center"/>
        <w:rPr>
          <w:rFonts w:ascii="Times New Roman" w:hAnsi="Times New Roman" w:cs="Times New Roman"/>
          <w:b/>
          <w:sz w:val="24"/>
        </w:rPr>
      </w:pPr>
      <w:r w:rsidRPr="00775664">
        <w:rPr>
          <w:rFonts w:ascii="Times New Roman" w:hAnsi="Times New Roman" w:cs="Times New Roman"/>
          <w:b/>
          <w:sz w:val="24"/>
        </w:rPr>
        <w:t>на 2023</w:t>
      </w:r>
      <w:r w:rsidR="000B194C" w:rsidRPr="00775664">
        <w:rPr>
          <w:rFonts w:ascii="Times New Roman" w:hAnsi="Times New Roman" w:cs="Times New Roman"/>
          <w:b/>
          <w:sz w:val="24"/>
        </w:rPr>
        <w:t xml:space="preserve"> – 202</w:t>
      </w:r>
      <w:r w:rsidRPr="00775664">
        <w:rPr>
          <w:rFonts w:ascii="Times New Roman" w:hAnsi="Times New Roman" w:cs="Times New Roman"/>
          <w:b/>
          <w:sz w:val="24"/>
        </w:rPr>
        <w:t>4</w:t>
      </w:r>
      <w:r w:rsidR="000B194C" w:rsidRPr="00775664">
        <w:rPr>
          <w:rFonts w:ascii="Times New Roman" w:hAnsi="Times New Roman" w:cs="Times New Roman"/>
          <w:b/>
          <w:sz w:val="24"/>
        </w:rPr>
        <w:t xml:space="preserve"> н.р.</w:t>
      </w:r>
    </w:p>
    <w:p w:rsidR="000B194C" w:rsidRPr="00775664" w:rsidRDefault="00953E7E" w:rsidP="00775664">
      <w:pPr>
        <w:spacing w:after="0"/>
        <w:jc w:val="center"/>
        <w:rPr>
          <w:rFonts w:ascii="Times New Roman" w:hAnsi="Times New Roman" w:cs="Times New Roman"/>
          <w:b/>
          <w:sz w:val="28"/>
        </w:rPr>
      </w:pPr>
      <w:r w:rsidRPr="00775664">
        <w:rPr>
          <w:rFonts w:ascii="Times New Roman" w:hAnsi="Times New Roman" w:cs="Times New Roman"/>
          <w:b/>
          <w:bCs/>
          <w:color w:val="C00000"/>
          <w:sz w:val="24"/>
        </w:rPr>
        <w:t>Відповідно до додатку № 3 наказу МОН України  від 03.02.2021 р.  № 140</w:t>
      </w:r>
    </w:p>
    <w:tbl>
      <w:tblPr>
        <w:tblStyle w:val="a4"/>
        <w:tblW w:w="0" w:type="auto"/>
        <w:tblLook w:val="04A0" w:firstRow="1" w:lastRow="0" w:firstColumn="1" w:lastColumn="0" w:noHBand="0" w:noVBand="1"/>
      </w:tblPr>
      <w:tblGrid>
        <w:gridCol w:w="3085"/>
        <w:gridCol w:w="3544"/>
        <w:gridCol w:w="2268"/>
      </w:tblGrid>
      <w:tr w:rsidR="000B194C" w:rsidRPr="00775664" w:rsidTr="00DC6B58">
        <w:tc>
          <w:tcPr>
            <w:tcW w:w="3085" w:type="dxa"/>
            <w:tcBorders>
              <w:bottom w:val="single" w:sz="12" w:space="0" w:color="auto"/>
            </w:tcBorders>
            <w:vAlign w:val="center"/>
          </w:tcPr>
          <w:p w:rsidR="000B194C" w:rsidRPr="00775664" w:rsidRDefault="000B194C" w:rsidP="00775664">
            <w:pPr>
              <w:jc w:val="both"/>
              <w:rPr>
                <w:rFonts w:ascii="Times New Roman" w:hAnsi="Times New Roman" w:cs="Times New Roman"/>
                <w:b/>
                <w:sz w:val="24"/>
              </w:rPr>
            </w:pPr>
            <w:r w:rsidRPr="00775664">
              <w:rPr>
                <w:rFonts w:ascii="Times New Roman" w:hAnsi="Times New Roman" w:cs="Times New Roman"/>
                <w:b/>
                <w:sz w:val="24"/>
              </w:rPr>
              <w:t>Освітні галузі</w:t>
            </w:r>
          </w:p>
        </w:tc>
        <w:tc>
          <w:tcPr>
            <w:tcW w:w="3544" w:type="dxa"/>
            <w:tcBorders>
              <w:bottom w:val="single" w:sz="12" w:space="0" w:color="auto"/>
            </w:tcBorders>
            <w:vAlign w:val="center"/>
          </w:tcPr>
          <w:p w:rsidR="000B194C" w:rsidRPr="00775664" w:rsidRDefault="000B194C" w:rsidP="00775664">
            <w:pPr>
              <w:jc w:val="both"/>
              <w:rPr>
                <w:rFonts w:ascii="Times New Roman" w:hAnsi="Times New Roman" w:cs="Times New Roman"/>
                <w:b/>
                <w:sz w:val="24"/>
              </w:rPr>
            </w:pPr>
            <w:r w:rsidRPr="00775664">
              <w:rPr>
                <w:rFonts w:ascii="Times New Roman" w:hAnsi="Times New Roman" w:cs="Times New Roman"/>
                <w:b/>
                <w:sz w:val="24"/>
              </w:rPr>
              <w:t>Навчальні предмети</w:t>
            </w:r>
          </w:p>
        </w:tc>
        <w:tc>
          <w:tcPr>
            <w:tcW w:w="2268" w:type="dxa"/>
            <w:vAlign w:val="center"/>
          </w:tcPr>
          <w:p w:rsidR="000B194C" w:rsidRPr="00775664" w:rsidRDefault="000B194C" w:rsidP="00775664">
            <w:pPr>
              <w:jc w:val="both"/>
              <w:rPr>
                <w:rFonts w:ascii="Times New Roman" w:hAnsi="Times New Roman" w:cs="Times New Roman"/>
                <w:b/>
                <w:sz w:val="24"/>
              </w:rPr>
            </w:pPr>
            <w:r w:rsidRPr="00775664">
              <w:rPr>
                <w:rFonts w:ascii="Times New Roman" w:hAnsi="Times New Roman" w:cs="Times New Roman"/>
                <w:b/>
                <w:sz w:val="24"/>
              </w:rPr>
              <w:t>Кількість годин на тиждень</w:t>
            </w:r>
          </w:p>
        </w:tc>
      </w:tr>
      <w:tr w:rsidR="000B194C" w:rsidRPr="00775664" w:rsidTr="00DC6B58">
        <w:tc>
          <w:tcPr>
            <w:tcW w:w="3085" w:type="dxa"/>
            <w:vMerge w:val="restart"/>
            <w:tcBorders>
              <w:top w:val="single" w:sz="12" w:space="0" w:color="auto"/>
            </w:tcBorders>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Мовно-літературна</w:t>
            </w:r>
          </w:p>
        </w:tc>
        <w:tc>
          <w:tcPr>
            <w:tcW w:w="3544" w:type="dxa"/>
            <w:tcBorders>
              <w:top w:val="single" w:sz="12" w:space="0" w:color="auto"/>
            </w:tcBorders>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Українська мова</w:t>
            </w:r>
          </w:p>
        </w:tc>
        <w:tc>
          <w:tcPr>
            <w:tcW w:w="2268" w:type="dxa"/>
            <w:tcBorders>
              <w:top w:val="single" w:sz="12" w:space="0" w:color="auto"/>
            </w:tcBorders>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4</w:t>
            </w:r>
          </w:p>
        </w:tc>
      </w:tr>
      <w:tr w:rsidR="000B194C" w:rsidRPr="00775664" w:rsidTr="00DC6B58">
        <w:tc>
          <w:tcPr>
            <w:tcW w:w="3085" w:type="dxa"/>
            <w:vMerge/>
            <w:tcBorders>
              <w:top w:val="single" w:sz="12" w:space="0" w:color="auto"/>
            </w:tcBorders>
          </w:tcPr>
          <w:p w:rsidR="000B194C" w:rsidRPr="00775664" w:rsidRDefault="000B194C" w:rsidP="00775664">
            <w:pPr>
              <w:jc w:val="both"/>
              <w:rPr>
                <w:rFonts w:ascii="Times New Roman" w:hAnsi="Times New Roman" w:cs="Times New Roman"/>
                <w:sz w:val="24"/>
              </w:rPr>
            </w:pPr>
          </w:p>
        </w:tc>
        <w:tc>
          <w:tcPr>
            <w:tcW w:w="3544"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Українська література</w:t>
            </w:r>
          </w:p>
        </w:tc>
        <w:tc>
          <w:tcPr>
            <w:tcW w:w="2268" w:type="dxa"/>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2</w:t>
            </w:r>
          </w:p>
        </w:tc>
      </w:tr>
      <w:tr w:rsidR="000B194C" w:rsidRPr="00775664" w:rsidTr="00DC6B58">
        <w:tc>
          <w:tcPr>
            <w:tcW w:w="3085" w:type="dxa"/>
            <w:vMerge/>
            <w:tcBorders>
              <w:top w:val="single" w:sz="12" w:space="0" w:color="auto"/>
            </w:tcBorders>
          </w:tcPr>
          <w:p w:rsidR="000B194C" w:rsidRPr="00775664" w:rsidRDefault="000B194C" w:rsidP="00775664">
            <w:pPr>
              <w:jc w:val="both"/>
              <w:rPr>
                <w:rFonts w:ascii="Times New Roman" w:hAnsi="Times New Roman" w:cs="Times New Roman"/>
                <w:sz w:val="24"/>
              </w:rPr>
            </w:pPr>
          </w:p>
        </w:tc>
        <w:tc>
          <w:tcPr>
            <w:tcW w:w="3544"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Зарубіжна література</w:t>
            </w:r>
          </w:p>
        </w:tc>
        <w:tc>
          <w:tcPr>
            <w:tcW w:w="2268" w:type="dxa"/>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1,5+0,5</w:t>
            </w:r>
          </w:p>
        </w:tc>
      </w:tr>
      <w:tr w:rsidR="000B194C" w:rsidRPr="00775664" w:rsidTr="00DC6B58">
        <w:tc>
          <w:tcPr>
            <w:tcW w:w="3085" w:type="dxa"/>
            <w:vMerge/>
            <w:tcBorders>
              <w:top w:val="single" w:sz="12" w:space="0" w:color="auto"/>
            </w:tcBorders>
          </w:tcPr>
          <w:p w:rsidR="000B194C" w:rsidRPr="00775664" w:rsidRDefault="000B194C" w:rsidP="00775664">
            <w:pPr>
              <w:jc w:val="both"/>
              <w:rPr>
                <w:rFonts w:ascii="Times New Roman" w:hAnsi="Times New Roman" w:cs="Times New Roman"/>
                <w:sz w:val="24"/>
              </w:rPr>
            </w:pPr>
          </w:p>
        </w:tc>
        <w:tc>
          <w:tcPr>
            <w:tcW w:w="3544"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Англійська мова</w:t>
            </w:r>
          </w:p>
        </w:tc>
        <w:tc>
          <w:tcPr>
            <w:tcW w:w="2268" w:type="dxa"/>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5</w:t>
            </w:r>
          </w:p>
        </w:tc>
      </w:tr>
      <w:tr w:rsidR="000B194C" w:rsidRPr="00775664" w:rsidTr="00DC6B58">
        <w:tc>
          <w:tcPr>
            <w:tcW w:w="3085"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Математична</w:t>
            </w:r>
          </w:p>
        </w:tc>
        <w:tc>
          <w:tcPr>
            <w:tcW w:w="3544"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Математика</w:t>
            </w:r>
          </w:p>
        </w:tc>
        <w:tc>
          <w:tcPr>
            <w:tcW w:w="2268" w:type="dxa"/>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6</w:t>
            </w:r>
          </w:p>
        </w:tc>
      </w:tr>
      <w:tr w:rsidR="000B194C" w:rsidRPr="00775664" w:rsidTr="00DC6B58">
        <w:tc>
          <w:tcPr>
            <w:tcW w:w="3085"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Природнича</w:t>
            </w:r>
          </w:p>
        </w:tc>
        <w:tc>
          <w:tcPr>
            <w:tcW w:w="3544"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Пізнаємо природу. Моя планета Земля</w:t>
            </w:r>
          </w:p>
        </w:tc>
        <w:tc>
          <w:tcPr>
            <w:tcW w:w="2268" w:type="dxa"/>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2</w:t>
            </w:r>
          </w:p>
        </w:tc>
      </w:tr>
      <w:tr w:rsidR="000B194C" w:rsidRPr="00775664" w:rsidTr="00DC6B58">
        <w:tc>
          <w:tcPr>
            <w:tcW w:w="3085" w:type="dxa"/>
          </w:tcPr>
          <w:p w:rsidR="000B194C" w:rsidRPr="00775664" w:rsidRDefault="000B194C" w:rsidP="00775664">
            <w:pPr>
              <w:jc w:val="both"/>
              <w:rPr>
                <w:rFonts w:ascii="Times New Roman" w:hAnsi="Times New Roman" w:cs="Times New Roman"/>
                <w:sz w:val="24"/>
              </w:rPr>
            </w:pPr>
          </w:p>
        </w:tc>
        <w:tc>
          <w:tcPr>
            <w:tcW w:w="3544"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Пізнаємо природу. Твої фізичні відкриття</w:t>
            </w:r>
          </w:p>
        </w:tc>
        <w:tc>
          <w:tcPr>
            <w:tcW w:w="2268" w:type="dxa"/>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1</w:t>
            </w:r>
          </w:p>
        </w:tc>
      </w:tr>
      <w:tr w:rsidR="000B194C" w:rsidRPr="00775664" w:rsidTr="00DC6B58">
        <w:tc>
          <w:tcPr>
            <w:tcW w:w="3085"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Соціальна і здоров'язбережувальна</w:t>
            </w:r>
          </w:p>
        </w:tc>
        <w:tc>
          <w:tcPr>
            <w:tcW w:w="3544"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Навчаємося разом</w:t>
            </w:r>
          </w:p>
        </w:tc>
        <w:tc>
          <w:tcPr>
            <w:tcW w:w="2268" w:type="dxa"/>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1</w:t>
            </w:r>
          </w:p>
        </w:tc>
      </w:tr>
      <w:tr w:rsidR="000B194C" w:rsidRPr="00775664" w:rsidTr="00DC6B58">
        <w:tc>
          <w:tcPr>
            <w:tcW w:w="3085"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Громадянська та історична</w:t>
            </w:r>
          </w:p>
        </w:tc>
        <w:tc>
          <w:tcPr>
            <w:tcW w:w="3544"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Україна і світ: вступ до історії та громадянської освіти</w:t>
            </w:r>
          </w:p>
        </w:tc>
        <w:tc>
          <w:tcPr>
            <w:tcW w:w="2268" w:type="dxa"/>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1,5+0,5</w:t>
            </w:r>
          </w:p>
        </w:tc>
      </w:tr>
      <w:tr w:rsidR="000B194C" w:rsidRPr="00775664" w:rsidTr="00DC6B58">
        <w:tc>
          <w:tcPr>
            <w:tcW w:w="3085"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 xml:space="preserve">Інформатична </w:t>
            </w:r>
          </w:p>
        </w:tc>
        <w:tc>
          <w:tcPr>
            <w:tcW w:w="3544"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Інформатика</w:t>
            </w:r>
          </w:p>
        </w:tc>
        <w:tc>
          <w:tcPr>
            <w:tcW w:w="2268" w:type="dxa"/>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1</w:t>
            </w:r>
          </w:p>
        </w:tc>
      </w:tr>
      <w:tr w:rsidR="000B194C" w:rsidRPr="00775664" w:rsidTr="00DC6B58">
        <w:tc>
          <w:tcPr>
            <w:tcW w:w="3085"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Технологічна</w:t>
            </w:r>
          </w:p>
        </w:tc>
        <w:tc>
          <w:tcPr>
            <w:tcW w:w="3544"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Технології</w:t>
            </w:r>
          </w:p>
        </w:tc>
        <w:tc>
          <w:tcPr>
            <w:tcW w:w="2268" w:type="dxa"/>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1</w:t>
            </w:r>
          </w:p>
        </w:tc>
      </w:tr>
      <w:tr w:rsidR="000B194C" w:rsidRPr="00775664" w:rsidTr="00DC6B58">
        <w:tc>
          <w:tcPr>
            <w:tcW w:w="3085"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Мистецька</w:t>
            </w:r>
          </w:p>
        </w:tc>
        <w:tc>
          <w:tcPr>
            <w:tcW w:w="3544" w:type="dxa"/>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Мистецтво</w:t>
            </w:r>
          </w:p>
        </w:tc>
        <w:tc>
          <w:tcPr>
            <w:tcW w:w="2268" w:type="dxa"/>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1</w:t>
            </w:r>
          </w:p>
        </w:tc>
      </w:tr>
      <w:tr w:rsidR="000B194C" w:rsidRPr="00775664" w:rsidTr="00DC6B58">
        <w:tc>
          <w:tcPr>
            <w:tcW w:w="3085" w:type="dxa"/>
            <w:tcBorders>
              <w:bottom w:val="single" w:sz="12" w:space="0" w:color="auto"/>
            </w:tcBorders>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Фізична культура</w:t>
            </w:r>
          </w:p>
        </w:tc>
        <w:tc>
          <w:tcPr>
            <w:tcW w:w="3544" w:type="dxa"/>
            <w:tcBorders>
              <w:bottom w:val="single" w:sz="12" w:space="0" w:color="auto"/>
            </w:tcBorders>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Фізична культура</w:t>
            </w:r>
          </w:p>
        </w:tc>
        <w:tc>
          <w:tcPr>
            <w:tcW w:w="2268" w:type="dxa"/>
            <w:tcBorders>
              <w:bottom w:val="single" w:sz="12" w:space="0" w:color="auto"/>
            </w:tcBorders>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3</w:t>
            </w:r>
          </w:p>
        </w:tc>
      </w:tr>
      <w:tr w:rsidR="000B194C" w:rsidRPr="00775664" w:rsidTr="00DC6B58">
        <w:tc>
          <w:tcPr>
            <w:tcW w:w="6629" w:type="dxa"/>
            <w:gridSpan w:val="2"/>
            <w:tcBorders>
              <w:top w:val="single" w:sz="12" w:space="0" w:color="auto"/>
            </w:tcBorders>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Разом</w:t>
            </w:r>
          </w:p>
        </w:tc>
        <w:tc>
          <w:tcPr>
            <w:tcW w:w="2268" w:type="dxa"/>
            <w:tcBorders>
              <w:top w:val="single" w:sz="12" w:space="0" w:color="auto"/>
            </w:tcBorders>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28+3</w:t>
            </w:r>
          </w:p>
        </w:tc>
      </w:tr>
      <w:tr w:rsidR="000B194C" w:rsidRPr="00775664" w:rsidTr="00DC6B58">
        <w:tc>
          <w:tcPr>
            <w:tcW w:w="6629" w:type="dxa"/>
            <w:gridSpan w:val="2"/>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 xml:space="preserve">Гранично допустиме тижневе навчальне </w:t>
            </w:r>
          </w:p>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навантаження на учня</w:t>
            </w:r>
          </w:p>
        </w:tc>
        <w:tc>
          <w:tcPr>
            <w:tcW w:w="2268" w:type="dxa"/>
            <w:vAlign w:val="center"/>
          </w:tcPr>
          <w:p w:rsidR="000B194C" w:rsidRPr="00775664" w:rsidRDefault="000B194C" w:rsidP="00775664">
            <w:pPr>
              <w:jc w:val="both"/>
              <w:rPr>
                <w:rFonts w:ascii="Times New Roman" w:hAnsi="Times New Roman" w:cs="Times New Roman"/>
                <w:sz w:val="24"/>
              </w:rPr>
            </w:pPr>
            <w:r w:rsidRPr="00775664">
              <w:rPr>
                <w:rFonts w:ascii="Times New Roman" w:hAnsi="Times New Roman" w:cs="Times New Roman"/>
                <w:sz w:val="24"/>
              </w:rPr>
              <w:t>28</w:t>
            </w:r>
          </w:p>
        </w:tc>
      </w:tr>
    </w:tbl>
    <w:p w:rsidR="00BB0FC4" w:rsidRDefault="00BB0FC4" w:rsidP="00BB0FC4">
      <w:pPr>
        <w:spacing w:after="0"/>
        <w:jc w:val="center"/>
        <w:rPr>
          <w:rFonts w:ascii="Times New Roman" w:hAnsi="Times New Roman" w:cs="Times New Roman"/>
          <w:b/>
          <w:sz w:val="24"/>
        </w:rPr>
      </w:pPr>
    </w:p>
    <w:p w:rsidR="00BB0FC4" w:rsidRPr="00775664" w:rsidRDefault="00BB0FC4" w:rsidP="00BB0FC4">
      <w:pPr>
        <w:spacing w:after="0"/>
        <w:jc w:val="center"/>
        <w:rPr>
          <w:rFonts w:ascii="Times New Roman" w:hAnsi="Times New Roman" w:cs="Times New Roman"/>
          <w:b/>
          <w:sz w:val="24"/>
        </w:rPr>
      </w:pPr>
      <w:r w:rsidRPr="00775664">
        <w:rPr>
          <w:rFonts w:ascii="Times New Roman" w:hAnsi="Times New Roman" w:cs="Times New Roman"/>
          <w:b/>
          <w:sz w:val="24"/>
        </w:rPr>
        <w:t>Робочий навчальний план</w:t>
      </w:r>
    </w:p>
    <w:p w:rsidR="00A01231" w:rsidRPr="00775664" w:rsidRDefault="00A01231" w:rsidP="00775664">
      <w:pPr>
        <w:widowControl w:val="0"/>
        <w:spacing w:after="0" w:line="240" w:lineRule="auto"/>
        <w:jc w:val="center"/>
        <w:rPr>
          <w:rFonts w:ascii="Times New Roman" w:eastAsia="Microsoft Sans Serif" w:hAnsi="Times New Roman" w:cs="Times New Roman"/>
          <w:b/>
          <w:color w:val="000000"/>
          <w:sz w:val="24"/>
          <w:szCs w:val="24"/>
          <w:lang w:bidi="en-US"/>
        </w:rPr>
      </w:pPr>
      <w:bookmarkStart w:id="0" w:name="_GoBack"/>
      <w:bookmarkEnd w:id="0"/>
      <w:r w:rsidRPr="00775664">
        <w:rPr>
          <w:rFonts w:ascii="Times New Roman" w:eastAsia="Microsoft Sans Serif" w:hAnsi="Times New Roman" w:cs="Times New Roman"/>
          <w:b/>
          <w:color w:val="000000"/>
          <w:sz w:val="24"/>
          <w:szCs w:val="24"/>
          <w:lang w:bidi="en-US"/>
        </w:rPr>
        <w:t>6 класів закладів загальної середньої освіти, які працюють</w:t>
      </w:r>
    </w:p>
    <w:p w:rsidR="00A01231" w:rsidRPr="00775664" w:rsidRDefault="00A01231" w:rsidP="00775664">
      <w:pPr>
        <w:widowControl w:val="0"/>
        <w:spacing w:after="0" w:line="240" w:lineRule="auto"/>
        <w:jc w:val="center"/>
        <w:rPr>
          <w:rFonts w:ascii="Times New Roman" w:eastAsia="Microsoft Sans Serif" w:hAnsi="Times New Roman" w:cs="Times New Roman"/>
          <w:b/>
          <w:color w:val="000000"/>
          <w:sz w:val="24"/>
          <w:szCs w:val="24"/>
          <w:lang w:val="ru-RU" w:bidi="en-US"/>
        </w:rPr>
      </w:pPr>
      <w:r w:rsidRPr="00775664">
        <w:rPr>
          <w:rFonts w:ascii="Times New Roman" w:eastAsia="Microsoft Sans Serif" w:hAnsi="Times New Roman" w:cs="Times New Roman"/>
          <w:b/>
          <w:color w:val="000000"/>
          <w:sz w:val="24"/>
          <w:szCs w:val="24"/>
          <w:lang w:val="ru-RU" w:bidi="en-US"/>
        </w:rPr>
        <w:t>за науково-педагогічним проєктом «Інтелект України»</w:t>
      </w:r>
    </w:p>
    <w:p w:rsidR="00A01231" w:rsidRPr="00775664" w:rsidRDefault="00A01231" w:rsidP="00775664">
      <w:pPr>
        <w:widowControl w:val="0"/>
        <w:spacing w:after="0" w:line="240" w:lineRule="auto"/>
        <w:jc w:val="both"/>
        <w:rPr>
          <w:rFonts w:ascii="Times New Roman" w:eastAsia="Microsoft Sans Serif" w:hAnsi="Times New Roman" w:cs="Times New Roman"/>
          <w:b/>
          <w:color w:val="000000"/>
          <w:sz w:val="24"/>
          <w:szCs w:val="24"/>
          <w:lang w:val="ru-RU" w:bidi="en-US"/>
        </w:rPr>
      </w:pPr>
    </w:p>
    <w:tbl>
      <w:tblPr>
        <w:tblStyle w:val="a4"/>
        <w:tblW w:w="0" w:type="auto"/>
        <w:tblLook w:val="04A0" w:firstRow="1" w:lastRow="0" w:firstColumn="1" w:lastColumn="0" w:noHBand="0" w:noVBand="1"/>
      </w:tblPr>
      <w:tblGrid>
        <w:gridCol w:w="7225"/>
        <w:gridCol w:w="1701"/>
      </w:tblGrid>
      <w:tr w:rsidR="00A01231" w:rsidRPr="00775664" w:rsidTr="00151ADF">
        <w:tc>
          <w:tcPr>
            <w:tcW w:w="7225" w:type="dxa"/>
            <w:vMerge w:val="restart"/>
            <w:tcBorders>
              <w:top w:val="single" w:sz="4" w:space="0" w:color="auto"/>
              <w:left w:val="single" w:sz="4" w:space="0" w:color="auto"/>
              <w:bottom w:val="single" w:sz="12"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b/>
                <w:color w:val="000000"/>
                <w:sz w:val="24"/>
                <w:szCs w:val="24"/>
                <w:lang w:bidi="en-US"/>
              </w:rPr>
            </w:pPr>
            <w:r w:rsidRPr="00775664">
              <w:rPr>
                <w:rFonts w:ascii="Times New Roman" w:eastAsia="Microsoft Sans Serif" w:hAnsi="Times New Roman" w:cs="Times New Roman"/>
                <w:b/>
                <w:color w:val="000000"/>
                <w:sz w:val="24"/>
                <w:szCs w:val="24"/>
                <w:lang w:bidi="en-US"/>
              </w:rPr>
              <w:t>Навчальні предмети</w:t>
            </w:r>
          </w:p>
        </w:tc>
        <w:tc>
          <w:tcPr>
            <w:tcW w:w="1701" w:type="dxa"/>
            <w:tcBorders>
              <w:top w:val="single" w:sz="4" w:space="0" w:color="auto"/>
              <w:left w:val="single" w:sz="4" w:space="0" w:color="auto"/>
              <w:bottom w:val="single" w:sz="4" w:space="0" w:color="auto"/>
              <w:right w:val="single" w:sz="4" w:space="0" w:color="auto"/>
            </w:tcBorders>
          </w:tcPr>
          <w:p w:rsidR="00A01231" w:rsidRPr="00775664" w:rsidRDefault="00A01231" w:rsidP="00775664">
            <w:pPr>
              <w:widowControl w:val="0"/>
              <w:jc w:val="both"/>
              <w:rPr>
                <w:rFonts w:ascii="Times New Roman" w:eastAsia="Microsoft Sans Serif" w:hAnsi="Times New Roman" w:cs="Times New Roman"/>
                <w:b/>
                <w:color w:val="000000"/>
                <w:sz w:val="24"/>
                <w:szCs w:val="24"/>
                <w:lang w:bidi="en-US"/>
              </w:rPr>
            </w:pPr>
            <w:r w:rsidRPr="00775664">
              <w:rPr>
                <w:rFonts w:ascii="Times New Roman" w:eastAsia="Microsoft Sans Serif" w:hAnsi="Times New Roman" w:cs="Times New Roman"/>
                <w:b/>
                <w:color w:val="000000"/>
                <w:sz w:val="24"/>
                <w:szCs w:val="24"/>
                <w:lang w:bidi="en-US"/>
              </w:rPr>
              <w:t xml:space="preserve">Кількість годин на тиждень </w:t>
            </w:r>
          </w:p>
        </w:tc>
      </w:tr>
      <w:tr w:rsidR="00A01231" w:rsidRPr="00775664" w:rsidTr="00151ADF">
        <w:tc>
          <w:tcPr>
            <w:tcW w:w="7225" w:type="dxa"/>
            <w:vMerge/>
            <w:tcBorders>
              <w:top w:val="single" w:sz="4" w:space="0" w:color="auto"/>
              <w:left w:val="single" w:sz="4" w:space="0" w:color="auto"/>
              <w:bottom w:val="single" w:sz="12" w:space="0" w:color="auto"/>
              <w:right w:val="single" w:sz="4" w:space="0" w:color="auto"/>
            </w:tcBorders>
            <w:vAlign w:val="center"/>
            <w:hideMark/>
          </w:tcPr>
          <w:p w:rsidR="00A01231" w:rsidRPr="00775664" w:rsidRDefault="00A01231" w:rsidP="00775664">
            <w:pPr>
              <w:jc w:val="both"/>
              <w:rPr>
                <w:rFonts w:ascii="Times New Roman" w:eastAsia="Microsoft Sans Serif" w:hAnsi="Times New Roman" w:cs="Times New Roman"/>
                <w:b/>
                <w:color w:val="000000"/>
                <w:sz w:val="24"/>
                <w:szCs w:val="24"/>
                <w:lang w:bidi="en-US"/>
              </w:rPr>
            </w:pPr>
          </w:p>
        </w:tc>
        <w:tc>
          <w:tcPr>
            <w:tcW w:w="1701" w:type="dxa"/>
            <w:tcBorders>
              <w:top w:val="single" w:sz="4" w:space="0" w:color="auto"/>
              <w:left w:val="single" w:sz="4" w:space="0" w:color="auto"/>
              <w:bottom w:val="single" w:sz="12" w:space="0" w:color="auto"/>
              <w:right w:val="single" w:sz="4" w:space="0" w:color="auto"/>
            </w:tcBorders>
            <w:hideMark/>
          </w:tcPr>
          <w:p w:rsidR="00A01231" w:rsidRPr="00775664" w:rsidRDefault="00BB0FC4" w:rsidP="00775664">
            <w:pPr>
              <w:widowControl w:val="0"/>
              <w:jc w:val="both"/>
              <w:rPr>
                <w:rFonts w:ascii="Times New Roman" w:eastAsia="Microsoft Sans Serif" w:hAnsi="Times New Roman" w:cs="Times New Roman"/>
                <w:b/>
                <w:color w:val="000000"/>
                <w:sz w:val="24"/>
                <w:szCs w:val="24"/>
                <w:lang w:bidi="en-US"/>
              </w:rPr>
            </w:pPr>
            <w:r>
              <w:rPr>
                <w:rFonts w:ascii="Times New Roman" w:eastAsia="Microsoft Sans Serif" w:hAnsi="Times New Roman" w:cs="Times New Roman"/>
                <w:b/>
                <w:color w:val="000000"/>
                <w:sz w:val="24"/>
                <w:szCs w:val="24"/>
                <w:lang w:bidi="en-US"/>
              </w:rPr>
              <w:t>6-А, Б</w:t>
            </w:r>
          </w:p>
        </w:tc>
      </w:tr>
      <w:tr w:rsidR="00A01231" w:rsidRPr="00775664" w:rsidTr="00151ADF">
        <w:tc>
          <w:tcPr>
            <w:tcW w:w="7225" w:type="dxa"/>
            <w:tcBorders>
              <w:top w:val="single" w:sz="12"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Українська мова</w:t>
            </w:r>
          </w:p>
        </w:tc>
        <w:tc>
          <w:tcPr>
            <w:tcW w:w="1701" w:type="dxa"/>
            <w:tcBorders>
              <w:top w:val="single" w:sz="12"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4</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Українська література</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1,5+0,5</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Іноземна мова</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5</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Зарубіжна література</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2</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Математика</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6</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Природознавство. Мої фізичні відкриття</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1</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Біологія</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2</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Географія</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2</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Фізика</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Хімія</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Навчаємося разом**</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2</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Історія України***</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1</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Всесвітня історія***</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1</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Правознавство</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Мистецтво****</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1</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lastRenderedPageBreak/>
              <w:t>Технології</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1</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Інформатика</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1</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Фізична культура*****</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3</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b/>
                <w:color w:val="000000"/>
                <w:sz w:val="24"/>
                <w:szCs w:val="24"/>
                <w:lang w:bidi="en-US"/>
              </w:rPr>
            </w:pPr>
            <w:r w:rsidRPr="00775664">
              <w:rPr>
                <w:rFonts w:ascii="Times New Roman" w:eastAsia="Microsoft Sans Serif" w:hAnsi="Times New Roman" w:cs="Times New Roman"/>
                <w:b/>
                <w:color w:val="000000"/>
                <w:sz w:val="24"/>
                <w:szCs w:val="24"/>
                <w:lang w:bidi="en-US"/>
              </w:rPr>
              <w:t>Разом:</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b/>
                <w:color w:val="000000"/>
                <w:sz w:val="24"/>
                <w:szCs w:val="24"/>
                <w:lang w:bidi="en-US"/>
              </w:rPr>
            </w:pPr>
            <w:r w:rsidRPr="00775664">
              <w:rPr>
                <w:rFonts w:ascii="Times New Roman" w:eastAsia="Microsoft Sans Serif" w:hAnsi="Times New Roman" w:cs="Times New Roman"/>
                <w:b/>
                <w:color w:val="000000"/>
                <w:sz w:val="24"/>
                <w:szCs w:val="24"/>
                <w:lang w:bidi="en-US"/>
              </w:rPr>
              <w:t>31+3</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Гранично допустиме навчальне навантаження</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31</w:t>
            </w:r>
          </w:p>
        </w:tc>
      </w:tr>
      <w:tr w:rsidR="00A01231" w:rsidRPr="00775664" w:rsidTr="00151ADF">
        <w:tc>
          <w:tcPr>
            <w:tcW w:w="7225" w:type="dxa"/>
            <w:tcBorders>
              <w:top w:val="single" w:sz="4" w:space="0" w:color="auto"/>
              <w:left w:val="single" w:sz="4" w:space="0" w:color="auto"/>
              <w:bottom w:val="single" w:sz="4" w:space="0" w:color="auto"/>
              <w:right w:val="single" w:sz="4" w:space="0" w:color="auto"/>
            </w:tcBorders>
            <w:vAlign w:val="center"/>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Сумарна кількість навчальних годин, що фінансується з бюджету (без урахування поділу класу на групи)</w:t>
            </w:r>
          </w:p>
        </w:tc>
        <w:tc>
          <w:tcPr>
            <w:tcW w:w="1701" w:type="dxa"/>
            <w:tcBorders>
              <w:top w:val="single" w:sz="4" w:space="0" w:color="auto"/>
              <w:left w:val="single" w:sz="4" w:space="0" w:color="auto"/>
              <w:bottom w:val="single" w:sz="4" w:space="0" w:color="auto"/>
              <w:right w:val="single" w:sz="4" w:space="0" w:color="auto"/>
            </w:tcBorders>
            <w:hideMark/>
          </w:tcPr>
          <w:p w:rsidR="00A01231" w:rsidRPr="00775664" w:rsidRDefault="00A01231" w:rsidP="00775664">
            <w:pPr>
              <w:widowControl w:val="0"/>
              <w:jc w:val="both"/>
              <w:rPr>
                <w:rFonts w:ascii="Times New Roman" w:eastAsia="Microsoft Sans Serif" w:hAnsi="Times New Roman" w:cs="Times New Roman"/>
                <w:color w:val="000000"/>
                <w:sz w:val="24"/>
                <w:szCs w:val="24"/>
                <w:lang w:bidi="en-US"/>
              </w:rPr>
            </w:pPr>
            <w:r w:rsidRPr="00775664">
              <w:rPr>
                <w:rFonts w:ascii="Times New Roman" w:eastAsia="Microsoft Sans Serif" w:hAnsi="Times New Roman" w:cs="Times New Roman"/>
                <w:color w:val="000000"/>
                <w:sz w:val="24"/>
                <w:szCs w:val="24"/>
                <w:lang w:bidi="en-US"/>
              </w:rPr>
              <w:t>34</w:t>
            </w:r>
          </w:p>
        </w:tc>
      </w:tr>
    </w:tbl>
    <w:p w:rsidR="00775664" w:rsidRDefault="00775664" w:rsidP="00775664">
      <w:pPr>
        <w:ind w:firstLine="360"/>
        <w:jc w:val="both"/>
        <w:rPr>
          <w:rFonts w:ascii="Times New Roman" w:hAnsi="Times New Roman" w:cs="Times New Roman"/>
          <w:color w:val="000000" w:themeColor="text1"/>
          <w:sz w:val="28"/>
          <w:szCs w:val="28"/>
        </w:rPr>
      </w:pPr>
    </w:p>
    <w:p w:rsidR="00775664" w:rsidRDefault="00775664" w:rsidP="00775664">
      <w:pPr>
        <w:ind w:firstLine="360"/>
        <w:jc w:val="both"/>
        <w:rPr>
          <w:rFonts w:ascii="Times New Roman" w:hAnsi="Times New Roman" w:cs="Times New Roman"/>
          <w:color w:val="000000" w:themeColor="text1"/>
          <w:sz w:val="28"/>
          <w:szCs w:val="28"/>
        </w:rPr>
      </w:pPr>
      <w:r w:rsidRPr="00775664">
        <w:rPr>
          <w:rFonts w:ascii="Times New Roman" w:hAnsi="Times New Roman" w:cs="Times New Roman"/>
          <w:color w:val="000000" w:themeColor="text1"/>
          <w:sz w:val="28"/>
          <w:szCs w:val="28"/>
        </w:rPr>
        <w:t>Крім того, один шостий клас є інклюзивним. Інклюзивне навчання організовується з урахуванням вимог, затверджених постановою Кабінету Міністрів України від 15 вересня 2021 року No 957 «Про затвердження Порядку організації інклюзивного навчання в закладах загальної середньої освіти».</w:t>
      </w:r>
    </w:p>
    <w:p w:rsidR="00775664" w:rsidRPr="00775664" w:rsidRDefault="00775664" w:rsidP="00775664">
      <w:pPr>
        <w:ind w:firstLine="360"/>
        <w:jc w:val="both"/>
        <w:rPr>
          <w:rFonts w:ascii="Times New Roman" w:hAnsi="Times New Roman" w:cs="Times New Roman"/>
          <w:color w:val="000000" w:themeColor="text1"/>
          <w:sz w:val="28"/>
          <w:szCs w:val="28"/>
        </w:rPr>
      </w:pPr>
      <w:r w:rsidRPr="00775664">
        <w:rPr>
          <w:rFonts w:ascii="Times New Roman" w:hAnsi="Times New Roman" w:cs="Times New Roman"/>
          <w:color w:val="000000" w:themeColor="text1"/>
          <w:sz w:val="28"/>
          <w:szCs w:val="28"/>
        </w:rPr>
        <w:t>Ще для одного здобувача освіти організовано  індивідуальне навчання за станом здоров’я. (Навчальний план Томіна Тимура!!!!)</w:t>
      </w:r>
    </w:p>
    <w:p w:rsidR="00217E87" w:rsidRPr="00775664" w:rsidRDefault="00D83901" w:rsidP="00775664">
      <w:pPr>
        <w:pStyle w:val="a3"/>
        <w:numPr>
          <w:ilvl w:val="0"/>
          <w:numId w:val="3"/>
        </w:numPr>
        <w:jc w:val="center"/>
        <w:rPr>
          <w:rFonts w:ascii="Times New Roman" w:hAnsi="Times New Roman" w:cs="Times New Roman"/>
          <w:b/>
          <w:bCs/>
          <w:sz w:val="28"/>
          <w:szCs w:val="28"/>
        </w:rPr>
      </w:pPr>
      <w:r w:rsidRPr="00775664">
        <w:rPr>
          <w:rFonts w:ascii="Times New Roman" w:hAnsi="Times New Roman" w:cs="Times New Roman"/>
          <w:b/>
          <w:bCs/>
          <w:sz w:val="28"/>
          <w:szCs w:val="28"/>
        </w:rPr>
        <w:t>Модельні навчальні програми</w:t>
      </w:r>
    </w:p>
    <w:p w:rsidR="00217E87" w:rsidRPr="00775664" w:rsidRDefault="00217E87" w:rsidP="00775664">
      <w:pPr>
        <w:pStyle w:val="a3"/>
        <w:jc w:val="both"/>
        <w:rPr>
          <w:rFonts w:ascii="Times New Roman" w:hAnsi="Times New Roman" w:cs="Times New Roman"/>
          <w:b/>
          <w:bCs/>
          <w:sz w:val="28"/>
          <w:szCs w:val="28"/>
        </w:rPr>
      </w:pPr>
    </w:p>
    <w:tbl>
      <w:tblPr>
        <w:tblStyle w:val="a4"/>
        <w:tblW w:w="0" w:type="auto"/>
        <w:tblLook w:val="04A0" w:firstRow="1" w:lastRow="0" w:firstColumn="1" w:lastColumn="0" w:noHBand="0" w:noVBand="1"/>
      </w:tblPr>
      <w:tblGrid>
        <w:gridCol w:w="346"/>
        <w:gridCol w:w="2601"/>
        <w:gridCol w:w="1866"/>
        <w:gridCol w:w="2285"/>
        <w:gridCol w:w="2531"/>
      </w:tblGrid>
      <w:tr w:rsidR="00295C88" w:rsidRPr="00775664" w:rsidTr="00DC6B58">
        <w:tc>
          <w:tcPr>
            <w:tcW w:w="0" w:type="auto"/>
          </w:tcPr>
          <w:p w:rsidR="00217E87" w:rsidRPr="00775664" w:rsidRDefault="00217E87" w:rsidP="00775664">
            <w:pPr>
              <w:jc w:val="both"/>
              <w:rPr>
                <w:rFonts w:ascii="Times New Roman" w:hAnsi="Times New Roman" w:cs="Times New Roman"/>
                <w:sz w:val="26"/>
                <w:szCs w:val="26"/>
              </w:rPr>
            </w:pPr>
          </w:p>
        </w:tc>
        <w:tc>
          <w:tcPr>
            <w:tcW w:w="0" w:type="auto"/>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Освітня галузь</w:t>
            </w:r>
          </w:p>
        </w:tc>
        <w:tc>
          <w:tcPr>
            <w:tcW w:w="0" w:type="auto"/>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Навчальний предмет</w:t>
            </w:r>
          </w:p>
        </w:tc>
        <w:tc>
          <w:tcPr>
            <w:tcW w:w="0" w:type="auto"/>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Модельна програма</w:t>
            </w:r>
          </w:p>
        </w:tc>
        <w:tc>
          <w:tcPr>
            <w:tcW w:w="0" w:type="auto"/>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Підручник</w:t>
            </w:r>
          </w:p>
        </w:tc>
      </w:tr>
      <w:tr w:rsidR="001D0AFD" w:rsidRPr="00775664" w:rsidTr="00DC6B58">
        <w:tc>
          <w:tcPr>
            <w:tcW w:w="0" w:type="auto"/>
            <w:vMerge w:val="restart"/>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1</w:t>
            </w:r>
          </w:p>
        </w:tc>
        <w:tc>
          <w:tcPr>
            <w:tcW w:w="0" w:type="auto"/>
            <w:vMerge w:val="restart"/>
          </w:tcPr>
          <w:p w:rsidR="00217E87" w:rsidRPr="00775664" w:rsidRDefault="00217E87" w:rsidP="00775664">
            <w:pPr>
              <w:jc w:val="both"/>
              <w:rPr>
                <w:rFonts w:ascii="Times New Roman" w:hAnsi="Times New Roman" w:cs="Times New Roman"/>
                <w:sz w:val="26"/>
                <w:szCs w:val="26"/>
              </w:rPr>
            </w:pPr>
          </w:p>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Мовно-літературна</w:t>
            </w:r>
          </w:p>
        </w:tc>
        <w:tc>
          <w:tcPr>
            <w:tcW w:w="0" w:type="auto"/>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Англійська мова</w:t>
            </w:r>
          </w:p>
        </w:tc>
        <w:tc>
          <w:tcPr>
            <w:tcW w:w="0" w:type="auto"/>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Іноземна мова. 5- 9 класи» для закладі</w:t>
            </w:r>
            <w:r w:rsidR="00F1574F">
              <w:rPr>
                <w:rFonts w:ascii="Times New Roman" w:hAnsi="Times New Roman" w:cs="Times New Roman"/>
                <w:sz w:val="26"/>
                <w:szCs w:val="26"/>
              </w:rPr>
              <w:t>в загальної середньої освіти  (</w:t>
            </w:r>
            <w:r w:rsidRPr="00775664">
              <w:rPr>
                <w:rFonts w:ascii="Times New Roman" w:hAnsi="Times New Roman" w:cs="Times New Roman"/>
                <w:sz w:val="26"/>
                <w:szCs w:val="26"/>
              </w:rPr>
              <w:t>автори Зимомря</w:t>
            </w:r>
            <w:r w:rsidR="00F1574F">
              <w:rPr>
                <w:rFonts w:ascii="Times New Roman" w:hAnsi="Times New Roman" w:cs="Times New Roman"/>
                <w:sz w:val="26"/>
                <w:szCs w:val="26"/>
              </w:rPr>
              <w:t xml:space="preserve"> І. М., Мойсюк В. А., Тріфан М. </w:t>
            </w:r>
            <w:r w:rsidRPr="00775664">
              <w:rPr>
                <w:rFonts w:ascii="Times New Roman" w:hAnsi="Times New Roman" w:cs="Times New Roman"/>
                <w:sz w:val="26"/>
                <w:szCs w:val="26"/>
              </w:rPr>
              <w:t>С., Унгурян І. К.,  Яковчук М. В.)</w:t>
            </w:r>
          </w:p>
        </w:tc>
        <w:tc>
          <w:tcPr>
            <w:tcW w:w="0" w:type="auto"/>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1. « Англійська мова ( 5-й рік навчання)» підручник для 5 класу ЗЗСО ( з аудіосупроводом) ( авт. Джоанна Коста, Мелані Вільямс)   “ Prepare Ukrainian Edition”. Видавництво «Лінгвіст».</w:t>
            </w:r>
          </w:p>
        </w:tc>
      </w:tr>
      <w:tr w:rsidR="001D0AFD" w:rsidRPr="00775664" w:rsidTr="00DC6B58">
        <w:tc>
          <w:tcPr>
            <w:tcW w:w="0" w:type="auto"/>
            <w:vMerge/>
          </w:tcPr>
          <w:p w:rsidR="00217E87" w:rsidRPr="00775664" w:rsidRDefault="00217E87" w:rsidP="00775664">
            <w:pPr>
              <w:jc w:val="both"/>
              <w:rPr>
                <w:rFonts w:ascii="Times New Roman" w:hAnsi="Times New Roman" w:cs="Times New Roman"/>
                <w:sz w:val="26"/>
                <w:szCs w:val="26"/>
              </w:rPr>
            </w:pPr>
          </w:p>
        </w:tc>
        <w:tc>
          <w:tcPr>
            <w:tcW w:w="0" w:type="auto"/>
            <w:vMerge/>
          </w:tcPr>
          <w:p w:rsidR="00217E87" w:rsidRPr="00775664" w:rsidRDefault="00217E87" w:rsidP="00775664">
            <w:pPr>
              <w:jc w:val="both"/>
              <w:rPr>
                <w:rFonts w:ascii="Times New Roman" w:hAnsi="Times New Roman" w:cs="Times New Roman"/>
                <w:sz w:val="26"/>
                <w:szCs w:val="26"/>
              </w:rPr>
            </w:pPr>
          </w:p>
        </w:tc>
        <w:tc>
          <w:tcPr>
            <w:tcW w:w="0" w:type="auto"/>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Новогрецька мова</w:t>
            </w:r>
          </w:p>
        </w:tc>
        <w:tc>
          <w:tcPr>
            <w:tcW w:w="0" w:type="auto"/>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«Іноземна мова. 5- 9 класи» для закладів загальної середньої освіти  ( автори Редько В. Г., Шаленко О, П., Сотникова С. І., Коваленко О. Я., Коропецька І. Б., Якою О. М., Самойлюкевич І. В., Добра О. М., Кіор Т. М.)</w:t>
            </w:r>
          </w:p>
        </w:tc>
        <w:tc>
          <w:tcPr>
            <w:tcW w:w="0" w:type="auto"/>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«Новогрецька мова ( 1-й рік навчання, друга іноземна)» підручник для 5 класу закладів загальної середньої освіти ( з аудіосупроводом) (авт. Добра О. М.,Сніговська О. В., Чайка Л. В.)</w:t>
            </w:r>
          </w:p>
        </w:tc>
      </w:tr>
      <w:tr w:rsidR="001D0AFD" w:rsidRPr="00775664" w:rsidTr="00DC6B58">
        <w:tc>
          <w:tcPr>
            <w:tcW w:w="0" w:type="auto"/>
            <w:vMerge/>
          </w:tcPr>
          <w:p w:rsidR="00217E87" w:rsidRPr="00775664" w:rsidRDefault="00217E87" w:rsidP="00775664">
            <w:pPr>
              <w:jc w:val="both"/>
              <w:rPr>
                <w:rFonts w:ascii="Times New Roman" w:hAnsi="Times New Roman" w:cs="Times New Roman"/>
                <w:sz w:val="26"/>
                <w:szCs w:val="26"/>
              </w:rPr>
            </w:pPr>
          </w:p>
        </w:tc>
        <w:tc>
          <w:tcPr>
            <w:tcW w:w="0" w:type="auto"/>
            <w:vMerge/>
          </w:tcPr>
          <w:p w:rsidR="00217E87" w:rsidRPr="00775664" w:rsidRDefault="00217E87" w:rsidP="00775664">
            <w:pPr>
              <w:jc w:val="both"/>
              <w:rPr>
                <w:rFonts w:ascii="Times New Roman" w:hAnsi="Times New Roman" w:cs="Times New Roman"/>
                <w:sz w:val="26"/>
                <w:szCs w:val="26"/>
              </w:rPr>
            </w:pPr>
          </w:p>
        </w:tc>
        <w:tc>
          <w:tcPr>
            <w:tcW w:w="0" w:type="auto"/>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Зарубіжна література</w:t>
            </w:r>
          </w:p>
        </w:tc>
        <w:tc>
          <w:tcPr>
            <w:tcW w:w="0" w:type="auto"/>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 xml:space="preserve">“Зарубіжна література. 5-6 класи“ для закладів загальної </w:t>
            </w:r>
            <w:r w:rsidRPr="00775664">
              <w:rPr>
                <w:rFonts w:ascii="Times New Roman" w:hAnsi="Times New Roman" w:cs="Times New Roman"/>
                <w:sz w:val="26"/>
                <w:szCs w:val="26"/>
              </w:rPr>
              <w:lastRenderedPageBreak/>
              <w:t xml:space="preserve">середньої освіти </w:t>
            </w:r>
            <w:r w:rsidR="0011164F" w:rsidRPr="00775664">
              <w:rPr>
                <w:rFonts w:ascii="Times New Roman" w:hAnsi="Times New Roman" w:cs="Times New Roman"/>
                <w:sz w:val="26"/>
                <w:szCs w:val="26"/>
              </w:rPr>
              <w:t>(авт.  Є.Волощук).</w:t>
            </w:r>
          </w:p>
        </w:tc>
        <w:tc>
          <w:tcPr>
            <w:tcW w:w="0" w:type="auto"/>
          </w:tcPr>
          <w:p w:rsidR="00217E87" w:rsidRPr="00775664" w:rsidRDefault="00295C88" w:rsidP="00775664">
            <w:pPr>
              <w:jc w:val="both"/>
              <w:rPr>
                <w:rFonts w:ascii="Times New Roman" w:hAnsi="Times New Roman" w:cs="Times New Roman"/>
                <w:sz w:val="26"/>
                <w:szCs w:val="26"/>
              </w:rPr>
            </w:pPr>
            <w:r w:rsidRPr="00775664">
              <w:rPr>
                <w:rFonts w:ascii="Times New Roman" w:hAnsi="Times New Roman" w:cs="Times New Roman"/>
                <w:sz w:val="26"/>
                <w:szCs w:val="26"/>
              </w:rPr>
              <w:lastRenderedPageBreak/>
              <w:t xml:space="preserve">Зарубіжна література. </w:t>
            </w:r>
            <w:r w:rsidR="00217E87" w:rsidRPr="00775664">
              <w:rPr>
                <w:rFonts w:ascii="Times New Roman" w:hAnsi="Times New Roman" w:cs="Times New Roman"/>
                <w:sz w:val="26"/>
                <w:szCs w:val="26"/>
              </w:rPr>
              <w:t xml:space="preserve">Підручник для 5 класу закладів загальної середньої </w:t>
            </w:r>
            <w:r w:rsidR="00217E87" w:rsidRPr="00775664">
              <w:rPr>
                <w:rFonts w:ascii="Times New Roman" w:hAnsi="Times New Roman" w:cs="Times New Roman"/>
                <w:sz w:val="26"/>
                <w:szCs w:val="26"/>
              </w:rPr>
              <w:lastRenderedPageBreak/>
              <w:t>освіти (авт. Н. Міляновська)</w:t>
            </w:r>
          </w:p>
        </w:tc>
      </w:tr>
      <w:tr w:rsidR="001D0AFD" w:rsidRPr="00775664" w:rsidTr="00DC6B58">
        <w:tc>
          <w:tcPr>
            <w:tcW w:w="0" w:type="auto"/>
            <w:vMerge/>
          </w:tcPr>
          <w:p w:rsidR="00217E87" w:rsidRPr="00775664" w:rsidRDefault="00217E87" w:rsidP="00775664">
            <w:pPr>
              <w:jc w:val="both"/>
              <w:rPr>
                <w:rFonts w:ascii="Times New Roman" w:hAnsi="Times New Roman" w:cs="Times New Roman"/>
                <w:sz w:val="26"/>
                <w:szCs w:val="26"/>
              </w:rPr>
            </w:pPr>
          </w:p>
        </w:tc>
        <w:tc>
          <w:tcPr>
            <w:tcW w:w="0" w:type="auto"/>
            <w:vMerge/>
          </w:tcPr>
          <w:p w:rsidR="00217E87" w:rsidRPr="00775664" w:rsidRDefault="00217E87" w:rsidP="00775664">
            <w:pPr>
              <w:jc w:val="both"/>
              <w:rPr>
                <w:rFonts w:ascii="Times New Roman" w:hAnsi="Times New Roman" w:cs="Times New Roman"/>
                <w:sz w:val="26"/>
                <w:szCs w:val="26"/>
              </w:rPr>
            </w:pPr>
          </w:p>
        </w:tc>
        <w:tc>
          <w:tcPr>
            <w:tcW w:w="0" w:type="auto"/>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Українська мова</w:t>
            </w:r>
          </w:p>
        </w:tc>
        <w:tc>
          <w:tcPr>
            <w:tcW w:w="0" w:type="auto"/>
          </w:tcPr>
          <w:p w:rsidR="00217E87" w:rsidRPr="00775664" w:rsidRDefault="0011164F" w:rsidP="00775664">
            <w:pPr>
              <w:jc w:val="both"/>
              <w:rPr>
                <w:rFonts w:ascii="Times New Roman" w:hAnsi="Times New Roman" w:cs="Times New Roman"/>
                <w:sz w:val="26"/>
                <w:szCs w:val="26"/>
              </w:rPr>
            </w:pPr>
            <w:r w:rsidRPr="00775664">
              <w:rPr>
                <w:rFonts w:ascii="Times New Roman" w:hAnsi="Times New Roman" w:cs="Times New Roman"/>
                <w:sz w:val="26"/>
                <w:szCs w:val="26"/>
              </w:rPr>
              <w:t xml:space="preserve">Модельна навчальна програма «Українська мова. 5-6 класи» для закладів загальної середньої освіти (авт. </w:t>
            </w:r>
            <w:r w:rsidR="00001FD3" w:rsidRPr="00775664">
              <w:rPr>
                <w:rFonts w:ascii="Times New Roman" w:hAnsi="Times New Roman" w:cs="Times New Roman"/>
                <w:sz w:val="26"/>
                <w:szCs w:val="26"/>
              </w:rPr>
              <w:t>Голуб Н. Б., Горошкіна О. М)</w:t>
            </w:r>
          </w:p>
        </w:tc>
        <w:tc>
          <w:tcPr>
            <w:tcW w:w="0" w:type="auto"/>
          </w:tcPr>
          <w:p w:rsidR="00217E87" w:rsidRPr="00775664" w:rsidRDefault="00295C88" w:rsidP="00775664">
            <w:pPr>
              <w:jc w:val="both"/>
              <w:rPr>
                <w:rFonts w:ascii="Times New Roman" w:hAnsi="Times New Roman" w:cs="Times New Roman"/>
                <w:sz w:val="26"/>
                <w:szCs w:val="26"/>
              </w:rPr>
            </w:pPr>
            <w:r w:rsidRPr="00775664">
              <w:rPr>
                <w:rFonts w:ascii="Times New Roman" w:hAnsi="Times New Roman" w:cs="Times New Roman"/>
                <w:sz w:val="26"/>
                <w:szCs w:val="26"/>
              </w:rPr>
              <w:t>Українська мова. Підручник</w:t>
            </w:r>
            <w:r w:rsidR="00217E87" w:rsidRPr="00775664">
              <w:rPr>
                <w:rFonts w:ascii="Times New Roman" w:hAnsi="Times New Roman" w:cs="Times New Roman"/>
                <w:sz w:val="26"/>
                <w:szCs w:val="26"/>
              </w:rPr>
              <w:t xml:space="preserve"> для 5 класу закладів загальної середньої освіти (авт. І. Літвінова).</w:t>
            </w:r>
          </w:p>
        </w:tc>
      </w:tr>
      <w:tr w:rsidR="001D0AFD" w:rsidRPr="00775664" w:rsidTr="00DC6B58">
        <w:tc>
          <w:tcPr>
            <w:tcW w:w="0" w:type="auto"/>
            <w:vMerge/>
          </w:tcPr>
          <w:p w:rsidR="00217E87" w:rsidRPr="00775664" w:rsidRDefault="00217E87" w:rsidP="00775664">
            <w:pPr>
              <w:jc w:val="both"/>
              <w:rPr>
                <w:rFonts w:ascii="Times New Roman" w:hAnsi="Times New Roman" w:cs="Times New Roman"/>
                <w:sz w:val="26"/>
                <w:szCs w:val="26"/>
              </w:rPr>
            </w:pPr>
          </w:p>
        </w:tc>
        <w:tc>
          <w:tcPr>
            <w:tcW w:w="0" w:type="auto"/>
            <w:vMerge/>
          </w:tcPr>
          <w:p w:rsidR="00217E87" w:rsidRPr="00775664" w:rsidRDefault="00217E87" w:rsidP="00775664">
            <w:pPr>
              <w:jc w:val="both"/>
              <w:rPr>
                <w:rFonts w:ascii="Times New Roman" w:hAnsi="Times New Roman" w:cs="Times New Roman"/>
                <w:sz w:val="26"/>
                <w:szCs w:val="26"/>
              </w:rPr>
            </w:pPr>
          </w:p>
        </w:tc>
        <w:tc>
          <w:tcPr>
            <w:tcW w:w="0" w:type="auto"/>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Українська література</w:t>
            </w:r>
          </w:p>
        </w:tc>
        <w:tc>
          <w:tcPr>
            <w:tcW w:w="0" w:type="auto"/>
          </w:tcPr>
          <w:p w:rsidR="00217E87" w:rsidRPr="00775664" w:rsidRDefault="0011164F" w:rsidP="00775664">
            <w:pPr>
              <w:jc w:val="both"/>
              <w:rPr>
                <w:rFonts w:ascii="Times New Roman" w:hAnsi="Times New Roman" w:cs="Times New Roman"/>
                <w:sz w:val="26"/>
                <w:szCs w:val="26"/>
              </w:rPr>
            </w:pPr>
            <w:r w:rsidRPr="00775664">
              <w:rPr>
                <w:rFonts w:ascii="Times New Roman" w:hAnsi="Times New Roman" w:cs="Times New Roman"/>
                <w:sz w:val="26"/>
                <w:szCs w:val="26"/>
              </w:rPr>
              <w:t>«</w:t>
            </w:r>
            <w:r w:rsidR="00217E87" w:rsidRPr="00775664">
              <w:rPr>
                <w:rFonts w:ascii="Times New Roman" w:hAnsi="Times New Roman" w:cs="Times New Roman"/>
                <w:sz w:val="26"/>
                <w:szCs w:val="26"/>
              </w:rPr>
              <w:t>Ук</w:t>
            </w:r>
            <w:r w:rsidRPr="00775664">
              <w:rPr>
                <w:rFonts w:ascii="Times New Roman" w:hAnsi="Times New Roman" w:cs="Times New Roman"/>
                <w:sz w:val="26"/>
                <w:szCs w:val="26"/>
              </w:rPr>
              <w:t>раїнська література. 5-6 класи»</w:t>
            </w:r>
            <w:r w:rsidR="00217E87" w:rsidRPr="00775664">
              <w:rPr>
                <w:rFonts w:ascii="Times New Roman" w:hAnsi="Times New Roman" w:cs="Times New Roman"/>
                <w:sz w:val="26"/>
                <w:szCs w:val="26"/>
              </w:rPr>
              <w:t xml:space="preserve"> для закладів загальної середньої освіти (авт</w:t>
            </w:r>
            <w:r w:rsidR="00BB25C4" w:rsidRPr="00775664">
              <w:rPr>
                <w:rFonts w:ascii="Times New Roman" w:hAnsi="Times New Roman" w:cs="Times New Roman"/>
                <w:sz w:val="26"/>
                <w:szCs w:val="26"/>
              </w:rPr>
              <w:t>. М.Чумарна, Н. Пастушенко</w:t>
            </w:r>
            <w:r w:rsidR="00217E87" w:rsidRPr="00775664">
              <w:rPr>
                <w:rFonts w:ascii="Times New Roman" w:hAnsi="Times New Roman" w:cs="Times New Roman"/>
                <w:sz w:val="26"/>
                <w:szCs w:val="26"/>
              </w:rPr>
              <w:t>).</w:t>
            </w:r>
          </w:p>
        </w:tc>
        <w:tc>
          <w:tcPr>
            <w:tcW w:w="0" w:type="auto"/>
          </w:tcPr>
          <w:p w:rsidR="00217E87" w:rsidRPr="00775664" w:rsidRDefault="00295C88" w:rsidP="00775664">
            <w:pPr>
              <w:jc w:val="both"/>
              <w:rPr>
                <w:rFonts w:ascii="Times New Roman" w:hAnsi="Times New Roman" w:cs="Times New Roman"/>
                <w:sz w:val="26"/>
                <w:szCs w:val="26"/>
              </w:rPr>
            </w:pPr>
            <w:r w:rsidRPr="00775664">
              <w:rPr>
                <w:rFonts w:ascii="Times New Roman" w:hAnsi="Times New Roman" w:cs="Times New Roman"/>
                <w:sz w:val="26"/>
                <w:szCs w:val="26"/>
              </w:rPr>
              <w:t xml:space="preserve">Українська література. </w:t>
            </w:r>
            <w:r w:rsidR="00217E87" w:rsidRPr="00775664">
              <w:rPr>
                <w:rFonts w:ascii="Times New Roman" w:hAnsi="Times New Roman" w:cs="Times New Roman"/>
                <w:sz w:val="26"/>
                <w:szCs w:val="26"/>
              </w:rPr>
              <w:t>Підручник для 5 класу закладів загальної середньої освіти (авт. М. Чумарна,  Н.Пастушенко ).</w:t>
            </w:r>
          </w:p>
        </w:tc>
      </w:tr>
      <w:tr w:rsidR="00295C88" w:rsidRPr="00775664" w:rsidTr="00DC6B58">
        <w:tc>
          <w:tcPr>
            <w:tcW w:w="0" w:type="auto"/>
          </w:tcPr>
          <w:p w:rsidR="00217E87" w:rsidRPr="00775664" w:rsidRDefault="00217E87" w:rsidP="00775664">
            <w:pPr>
              <w:jc w:val="both"/>
              <w:rPr>
                <w:rFonts w:ascii="Times New Roman" w:hAnsi="Times New Roman" w:cs="Times New Roman"/>
                <w:sz w:val="26"/>
                <w:szCs w:val="26"/>
              </w:rPr>
            </w:pPr>
            <w:r w:rsidRPr="00775664">
              <w:rPr>
                <w:rFonts w:ascii="Times New Roman" w:hAnsi="Times New Roman" w:cs="Times New Roman"/>
                <w:sz w:val="26"/>
                <w:szCs w:val="26"/>
              </w:rPr>
              <w:t>2</w:t>
            </w:r>
          </w:p>
        </w:tc>
        <w:tc>
          <w:tcPr>
            <w:tcW w:w="0" w:type="auto"/>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Математична</w:t>
            </w:r>
          </w:p>
        </w:tc>
        <w:tc>
          <w:tcPr>
            <w:tcW w:w="0" w:type="auto"/>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Математика</w:t>
            </w:r>
          </w:p>
        </w:tc>
        <w:tc>
          <w:tcPr>
            <w:tcW w:w="0" w:type="auto"/>
          </w:tcPr>
          <w:p w:rsidR="00217E87" w:rsidRPr="00775664" w:rsidRDefault="00295C88" w:rsidP="00775664">
            <w:pPr>
              <w:jc w:val="both"/>
              <w:rPr>
                <w:rFonts w:ascii="Times New Roman" w:hAnsi="Times New Roman" w:cs="Times New Roman"/>
                <w:sz w:val="26"/>
                <w:szCs w:val="26"/>
              </w:rPr>
            </w:pPr>
            <w:r w:rsidRPr="00775664">
              <w:rPr>
                <w:rFonts w:ascii="Times New Roman" w:hAnsi="Times New Roman" w:cs="Times New Roman"/>
                <w:sz w:val="26"/>
                <w:szCs w:val="26"/>
              </w:rPr>
              <w:t>«Математика. 5-6 класи» для закладів загальної середньої освіти (автори Істер О.С.)</w:t>
            </w:r>
          </w:p>
        </w:tc>
        <w:tc>
          <w:tcPr>
            <w:tcW w:w="0" w:type="auto"/>
          </w:tcPr>
          <w:p w:rsidR="00217E87" w:rsidRPr="00775664" w:rsidRDefault="00295C88" w:rsidP="00775664">
            <w:pPr>
              <w:jc w:val="both"/>
              <w:rPr>
                <w:rFonts w:ascii="Times New Roman" w:hAnsi="Times New Roman" w:cs="Times New Roman"/>
                <w:sz w:val="26"/>
                <w:szCs w:val="26"/>
              </w:rPr>
            </w:pPr>
            <w:r w:rsidRPr="00775664">
              <w:rPr>
                <w:rFonts w:ascii="Times New Roman" w:hAnsi="Times New Roman" w:cs="Times New Roman"/>
                <w:sz w:val="26"/>
                <w:szCs w:val="26"/>
              </w:rPr>
              <w:t>Математика. 5 клас (автор Олександр Істер)</w:t>
            </w:r>
          </w:p>
        </w:tc>
      </w:tr>
      <w:tr w:rsidR="00295C88" w:rsidRPr="00775664" w:rsidTr="00DC6B58">
        <w:tc>
          <w:tcPr>
            <w:tcW w:w="0" w:type="auto"/>
          </w:tcPr>
          <w:p w:rsidR="00217E87" w:rsidRPr="00775664" w:rsidRDefault="00217E87" w:rsidP="00775664">
            <w:pPr>
              <w:jc w:val="both"/>
              <w:rPr>
                <w:rFonts w:ascii="Times New Roman" w:hAnsi="Times New Roman" w:cs="Times New Roman"/>
                <w:sz w:val="26"/>
                <w:szCs w:val="26"/>
              </w:rPr>
            </w:pPr>
          </w:p>
        </w:tc>
        <w:tc>
          <w:tcPr>
            <w:tcW w:w="0" w:type="auto"/>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Природнича</w:t>
            </w:r>
          </w:p>
        </w:tc>
        <w:tc>
          <w:tcPr>
            <w:tcW w:w="0" w:type="auto"/>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Інтегрований курс «Пізнаємо природу»</w:t>
            </w:r>
          </w:p>
        </w:tc>
        <w:tc>
          <w:tcPr>
            <w:tcW w:w="0" w:type="auto"/>
          </w:tcPr>
          <w:p w:rsidR="00217E87" w:rsidRPr="00775664" w:rsidRDefault="00295C88" w:rsidP="00775664">
            <w:pPr>
              <w:jc w:val="both"/>
              <w:rPr>
                <w:rFonts w:ascii="Times New Roman" w:hAnsi="Times New Roman" w:cs="Times New Roman"/>
                <w:sz w:val="26"/>
                <w:szCs w:val="26"/>
              </w:rPr>
            </w:pPr>
            <w:r w:rsidRPr="00775664">
              <w:rPr>
                <w:rFonts w:ascii="Times New Roman" w:hAnsi="Times New Roman" w:cs="Times New Roman"/>
                <w:sz w:val="26"/>
                <w:szCs w:val="26"/>
              </w:rPr>
              <w:t xml:space="preserve"> «Пізнаємо природу». 5-6 класи (інтегрований курс)» для закладів загальної середньої освіти (авт. Біда Д. Д., Гільберг Т. Г., Колісник Я. І.).</w:t>
            </w:r>
          </w:p>
        </w:tc>
        <w:tc>
          <w:tcPr>
            <w:tcW w:w="0" w:type="auto"/>
          </w:tcPr>
          <w:p w:rsidR="00217E87" w:rsidRPr="00775664" w:rsidRDefault="00200F59" w:rsidP="00775664">
            <w:pPr>
              <w:jc w:val="both"/>
              <w:rPr>
                <w:rFonts w:ascii="Times New Roman" w:hAnsi="Times New Roman" w:cs="Times New Roman"/>
                <w:sz w:val="26"/>
                <w:szCs w:val="26"/>
              </w:rPr>
            </w:pPr>
            <w:r w:rsidRPr="00775664">
              <w:rPr>
                <w:rFonts w:ascii="Times New Roman" w:hAnsi="Times New Roman" w:cs="Times New Roman"/>
                <w:sz w:val="26"/>
                <w:szCs w:val="26"/>
              </w:rPr>
              <w:t xml:space="preserve">«Пізнаємо природу». 5-6 класи (інтегрований курс)» </w:t>
            </w:r>
            <w:r w:rsidR="00E72BD2" w:rsidRPr="00775664">
              <w:rPr>
                <w:rFonts w:ascii="Times New Roman" w:hAnsi="Times New Roman" w:cs="Times New Roman"/>
                <w:sz w:val="26"/>
                <w:szCs w:val="26"/>
              </w:rPr>
              <w:t xml:space="preserve">підручник </w:t>
            </w:r>
            <w:r w:rsidRPr="00775664">
              <w:rPr>
                <w:rFonts w:ascii="Times New Roman" w:hAnsi="Times New Roman" w:cs="Times New Roman"/>
                <w:sz w:val="26"/>
                <w:szCs w:val="26"/>
              </w:rPr>
              <w:t>для закладів загальної середньої освіти (авт. Біда Д. Д., Гільберг Т. Г., Колісник Я. І.).</w:t>
            </w:r>
          </w:p>
        </w:tc>
      </w:tr>
      <w:tr w:rsidR="001D0AFD" w:rsidRPr="00775664" w:rsidTr="00DC6B58">
        <w:tc>
          <w:tcPr>
            <w:tcW w:w="0" w:type="auto"/>
            <w:vMerge w:val="restart"/>
          </w:tcPr>
          <w:p w:rsidR="00217E87" w:rsidRPr="00775664" w:rsidRDefault="00217E87" w:rsidP="00775664">
            <w:pPr>
              <w:jc w:val="both"/>
              <w:rPr>
                <w:rFonts w:ascii="Times New Roman" w:hAnsi="Times New Roman" w:cs="Times New Roman"/>
                <w:sz w:val="26"/>
                <w:szCs w:val="26"/>
              </w:rPr>
            </w:pPr>
          </w:p>
        </w:tc>
        <w:tc>
          <w:tcPr>
            <w:tcW w:w="0" w:type="auto"/>
            <w:vMerge w:val="restart"/>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Соціальна і здоров'язбережувальна</w:t>
            </w:r>
          </w:p>
        </w:tc>
        <w:tc>
          <w:tcPr>
            <w:tcW w:w="0" w:type="auto"/>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Інтегрований курс «Здоров'я, безпека та добробут»</w:t>
            </w:r>
          </w:p>
        </w:tc>
        <w:tc>
          <w:tcPr>
            <w:tcW w:w="0" w:type="auto"/>
          </w:tcPr>
          <w:p w:rsidR="00217E87" w:rsidRPr="00775664" w:rsidRDefault="00295C88" w:rsidP="00775664">
            <w:pPr>
              <w:jc w:val="both"/>
              <w:rPr>
                <w:rFonts w:ascii="Times New Roman" w:hAnsi="Times New Roman" w:cs="Times New Roman"/>
                <w:sz w:val="26"/>
                <w:szCs w:val="26"/>
              </w:rPr>
            </w:pPr>
            <w:r w:rsidRPr="00775664">
              <w:rPr>
                <w:rFonts w:ascii="Times New Roman" w:hAnsi="Times New Roman" w:cs="Times New Roman"/>
                <w:sz w:val="26"/>
                <w:szCs w:val="26"/>
              </w:rPr>
              <w:t>«Здоров'я, безпека та добробут 5-6 класи» (інтегрований курс) для закладів загальної середньої освіти (авт. Воронцова Т.В., Пономаренко В.С., Лаврентьєва І.В., Хомич О.Л.).</w:t>
            </w:r>
          </w:p>
        </w:tc>
        <w:tc>
          <w:tcPr>
            <w:tcW w:w="0" w:type="auto"/>
          </w:tcPr>
          <w:p w:rsidR="00217E87" w:rsidRPr="00775664" w:rsidRDefault="00295C88" w:rsidP="00775664">
            <w:pPr>
              <w:jc w:val="both"/>
              <w:rPr>
                <w:rFonts w:ascii="Times New Roman" w:hAnsi="Times New Roman" w:cs="Times New Roman"/>
                <w:sz w:val="26"/>
                <w:szCs w:val="26"/>
              </w:rPr>
            </w:pPr>
            <w:r w:rsidRPr="00775664">
              <w:rPr>
                <w:rFonts w:ascii="Times New Roman" w:hAnsi="Times New Roman" w:cs="Times New Roman"/>
                <w:sz w:val="26"/>
                <w:szCs w:val="26"/>
              </w:rPr>
              <w:t>Посібник-практикум «Здоров'я, безпека та добробут. 5 клас (у 3-х чатинах), частина І (авт. Воронцова Т.В., Пономаренко В.С., Лаврентьєва І.В., Хомич О.Л.), ТОВ «Алатон».</w:t>
            </w:r>
          </w:p>
        </w:tc>
      </w:tr>
      <w:tr w:rsidR="001D0AFD" w:rsidRPr="00775664" w:rsidTr="00DC6B58">
        <w:tc>
          <w:tcPr>
            <w:tcW w:w="0" w:type="auto"/>
            <w:vMerge/>
          </w:tcPr>
          <w:p w:rsidR="00217E87" w:rsidRPr="00775664" w:rsidRDefault="00217E87" w:rsidP="00775664">
            <w:pPr>
              <w:jc w:val="both"/>
              <w:rPr>
                <w:rFonts w:ascii="Times New Roman" w:hAnsi="Times New Roman" w:cs="Times New Roman"/>
                <w:sz w:val="26"/>
                <w:szCs w:val="26"/>
              </w:rPr>
            </w:pPr>
          </w:p>
        </w:tc>
        <w:tc>
          <w:tcPr>
            <w:tcW w:w="0" w:type="auto"/>
            <w:vMerge/>
          </w:tcPr>
          <w:p w:rsidR="00217E87" w:rsidRPr="00775664" w:rsidRDefault="00217E87" w:rsidP="00775664">
            <w:pPr>
              <w:jc w:val="both"/>
              <w:rPr>
                <w:rFonts w:ascii="Times New Roman" w:hAnsi="Times New Roman" w:cs="Times New Roman"/>
                <w:sz w:val="24"/>
              </w:rPr>
            </w:pPr>
          </w:p>
        </w:tc>
        <w:tc>
          <w:tcPr>
            <w:tcW w:w="0" w:type="auto"/>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Етика/культура добросусідства</w:t>
            </w:r>
          </w:p>
        </w:tc>
        <w:tc>
          <w:tcPr>
            <w:tcW w:w="0" w:type="auto"/>
          </w:tcPr>
          <w:p w:rsidR="00217E87" w:rsidRPr="00775664" w:rsidRDefault="00295C88" w:rsidP="00775664">
            <w:pPr>
              <w:jc w:val="both"/>
              <w:rPr>
                <w:rFonts w:ascii="Times New Roman" w:hAnsi="Times New Roman" w:cs="Times New Roman"/>
                <w:sz w:val="26"/>
                <w:szCs w:val="26"/>
              </w:rPr>
            </w:pPr>
            <w:r w:rsidRPr="00775664">
              <w:rPr>
                <w:rFonts w:ascii="Times New Roman" w:hAnsi="Times New Roman" w:cs="Times New Roman"/>
                <w:sz w:val="26"/>
                <w:szCs w:val="26"/>
              </w:rPr>
              <w:t xml:space="preserve">«Етика 5-6 класи для загальної середньої освіти» </w:t>
            </w:r>
            <w:r w:rsidRPr="00775664">
              <w:rPr>
                <w:rFonts w:ascii="Times New Roman" w:hAnsi="Times New Roman" w:cs="Times New Roman"/>
                <w:sz w:val="26"/>
                <w:szCs w:val="26"/>
              </w:rPr>
              <w:lastRenderedPageBreak/>
              <w:t>(авт. Пометун О.І, Ремех Т.О., Кришмарел В.Ю.).</w:t>
            </w:r>
          </w:p>
        </w:tc>
        <w:tc>
          <w:tcPr>
            <w:tcW w:w="0" w:type="auto"/>
          </w:tcPr>
          <w:p w:rsidR="00217E87" w:rsidRPr="00775664" w:rsidRDefault="00295C88" w:rsidP="00775664">
            <w:pPr>
              <w:jc w:val="both"/>
              <w:rPr>
                <w:rFonts w:ascii="Times New Roman" w:hAnsi="Times New Roman" w:cs="Times New Roman"/>
                <w:sz w:val="26"/>
                <w:szCs w:val="26"/>
              </w:rPr>
            </w:pPr>
            <w:r w:rsidRPr="00775664">
              <w:rPr>
                <w:rFonts w:ascii="Times New Roman" w:hAnsi="Times New Roman" w:cs="Times New Roman"/>
                <w:sz w:val="26"/>
                <w:szCs w:val="26"/>
              </w:rPr>
              <w:lastRenderedPageBreak/>
              <w:t xml:space="preserve"> «Етика. 5 клас (частина І)» (авт. Давидюк Л., </w:t>
            </w:r>
            <w:r w:rsidRPr="00775664">
              <w:rPr>
                <w:rFonts w:ascii="Times New Roman" w:hAnsi="Times New Roman" w:cs="Times New Roman"/>
                <w:sz w:val="26"/>
                <w:szCs w:val="26"/>
              </w:rPr>
              <w:lastRenderedPageBreak/>
              <w:t>Мельник А , за ред. Пометун О.І.), Видавничий дім «Освіта».</w:t>
            </w:r>
          </w:p>
        </w:tc>
      </w:tr>
      <w:tr w:rsidR="00295C88" w:rsidRPr="00775664" w:rsidTr="00DC6B58">
        <w:tc>
          <w:tcPr>
            <w:tcW w:w="0" w:type="auto"/>
          </w:tcPr>
          <w:p w:rsidR="00217E87" w:rsidRPr="00775664" w:rsidRDefault="00217E87" w:rsidP="00775664">
            <w:pPr>
              <w:jc w:val="both"/>
              <w:rPr>
                <w:rFonts w:ascii="Times New Roman" w:hAnsi="Times New Roman" w:cs="Times New Roman"/>
                <w:sz w:val="26"/>
                <w:szCs w:val="26"/>
              </w:rPr>
            </w:pPr>
          </w:p>
        </w:tc>
        <w:tc>
          <w:tcPr>
            <w:tcW w:w="0" w:type="auto"/>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Громадянська та історична</w:t>
            </w:r>
          </w:p>
        </w:tc>
        <w:tc>
          <w:tcPr>
            <w:tcW w:w="0" w:type="auto"/>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Вступ до історії України та громадянської освіти</w:t>
            </w:r>
          </w:p>
        </w:tc>
        <w:tc>
          <w:tcPr>
            <w:tcW w:w="0" w:type="auto"/>
          </w:tcPr>
          <w:p w:rsidR="00217E87" w:rsidRPr="00775664" w:rsidRDefault="00295C88" w:rsidP="00775664">
            <w:pPr>
              <w:jc w:val="both"/>
              <w:rPr>
                <w:rFonts w:ascii="Times New Roman" w:hAnsi="Times New Roman" w:cs="Times New Roman"/>
                <w:sz w:val="26"/>
                <w:szCs w:val="26"/>
              </w:rPr>
            </w:pPr>
            <w:r w:rsidRPr="00775664">
              <w:rPr>
                <w:rFonts w:ascii="Times New Roman" w:hAnsi="Times New Roman" w:cs="Times New Roman"/>
                <w:sz w:val="26"/>
                <w:szCs w:val="26"/>
              </w:rPr>
              <w:t>«Вступ до історії України та громадянської  освіти 5 клас» для закладів загальної середньої освіти (авт.  В.В. Бурлака О.В., Власова Н.С., Желіба О.В., Майорський В.В., Піскарьова І.О., Щупак І.Я.)</w:t>
            </w:r>
          </w:p>
        </w:tc>
        <w:tc>
          <w:tcPr>
            <w:tcW w:w="0" w:type="auto"/>
          </w:tcPr>
          <w:p w:rsidR="00217E87" w:rsidRPr="00775664" w:rsidRDefault="00295C88" w:rsidP="00775664">
            <w:pPr>
              <w:jc w:val="both"/>
              <w:rPr>
                <w:rFonts w:ascii="Times New Roman" w:hAnsi="Times New Roman" w:cs="Times New Roman"/>
                <w:sz w:val="26"/>
                <w:szCs w:val="26"/>
              </w:rPr>
            </w:pPr>
            <w:r w:rsidRPr="00775664">
              <w:rPr>
                <w:rFonts w:ascii="Times New Roman" w:hAnsi="Times New Roman" w:cs="Times New Roman"/>
                <w:sz w:val="26"/>
                <w:szCs w:val="26"/>
              </w:rPr>
              <w:t>Навчальний посібник «Вступ до історії України та громадянської 5 клас», частина І (авт. Щупак І.Я., Бурлака О.В., Піскарьова І.О.,Поунько А.С.), УОВЦ «Оріон»</w:t>
            </w:r>
          </w:p>
        </w:tc>
      </w:tr>
      <w:tr w:rsidR="00295C88" w:rsidRPr="00775664" w:rsidTr="00295C88">
        <w:trPr>
          <w:trHeight w:val="70"/>
        </w:trPr>
        <w:tc>
          <w:tcPr>
            <w:tcW w:w="0" w:type="auto"/>
          </w:tcPr>
          <w:p w:rsidR="00217E87" w:rsidRPr="00775664" w:rsidRDefault="00217E87" w:rsidP="00775664">
            <w:pPr>
              <w:jc w:val="both"/>
              <w:rPr>
                <w:rFonts w:ascii="Times New Roman" w:hAnsi="Times New Roman" w:cs="Times New Roman"/>
                <w:sz w:val="26"/>
                <w:szCs w:val="26"/>
              </w:rPr>
            </w:pPr>
          </w:p>
        </w:tc>
        <w:tc>
          <w:tcPr>
            <w:tcW w:w="0" w:type="auto"/>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 xml:space="preserve">Інформатична </w:t>
            </w:r>
          </w:p>
        </w:tc>
        <w:tc>
          <w:tcPr>
            <w:tcW w:w="0" w:type="auto"/>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Інформатика</w:t>
            </w:r>
          </w:p>
        </w:tc>
        <w:tc>
          <w:tcPr>
            <w:tcW w:w="0" w:type="auto"/>
          </w:tcPr>
          <w:p w:rsidR="00217E87" w:rsidRPr="00775664" w:rsidRDefault="00E72BD2" w:rsidP="00775664">
            <w:pPr>
              <w:jc w:val="both"/>
              <w:rPr>
                <w:rFonts w:ascii="Times New Roman" w:hAnsi="Times New Roman" w:cs="Times New Roman"/>
                <w:sz w:val="26"/>
                <w:szCs w:val="26"/>
              </w:rPr>
            </w:pPr>
            <w:r w:rsidRPr="00775664">
              <w:rPr>
                <w:rFonts w:ascii="Times New Roman" w:hAnsi="Times New Roman" w:cs="Times New Roman"/>
                <w:sz w:val="26"/>
                <w:szCs w:val="26"/>
              </w:rPr>
              <w:t>«Інформатика. 5-6 класи» для закладів загальної середньої освіти (автори Ривкінд Й.Я., Лисенко Т.І., Чернікова Л.А., Шакотько В.В.)</w:t>
            </w:r>
          </w:p>
        </w:tc>
        <w:tc>
          <w:tcPr>
            <w:tcW w:w="0" w:type="auto"/>
          </w:tcPr>
          <w:p w:rsidR="00217E87" w:rsidRPr="00775664" w:rsidRDefault="00E72BD2" w:rsidP="00775664">
            <w:pPr>
              <w:jc w:val="both"/>
              <w:rPr>
                <w:rFonts w:ascii="Times New Roman" w:hAnsi="Times New Roman" w:cs="Times New Roman"/>
                <w:sz w:val="26"/>
                <w:szCs w:val="26"/>
              </w:rPr>
            </w:pPr>
            <w:r w:rsidRPr="00775664">
              <w:rPr>
                <w:rFonts w:ascii="Times New Roman" w:hAnsi="Times New Roman" w:cs="Times New Roman"/>
                <w:sz w:val="26"/>
                <w:szCs w:val="26"/>
              </w:rPr>
              <w:t>Інформатика 5 клас (автори Йосиф Ривкінд, Тетяна Лисенко, Людмила Чернікова, Віктор Шакотько)</w:t>
            </w:r>
          </w:p>
        </w:tc>
      </w:tr>
      <w:tr w:rsidR="00295C88" w:rsidRPr="00775664" w:rsidTr="00DC6B58">
        <w:tc>
          <w:tcPr>
            <w:tcW w:w="0" w:type="auto"/>
          </w:tcPr>
          <w:p w:rsidR="00217E87" w:rsidRPr="00775664" w:rsidRDefault="00217E87" w:rsidP="00775664">
            <w:pPr>
              <w:jc w:val="both"/>
              <w:rPr>
                <w:rFonts w:ascii="Times New Roman" w:hAnsi="Times New Roman" w:cs="Times New Roman"/>
                <w:sz w:val="26"/>
                <w:szCs w:val="26"/>
              </w:rPr>
            </w:pPr>
          </w:p>
        </w:tc>
        <w:tc>
          <w:tcPr>
            <w:tcW w:w="0" w:type="auto"/>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Технологічна</w:t>
            </w:r>
          </w:p>
        </w:tc>
        <w:tc>
          <w:tcPr>
            <w:tcW w:w="0" w:type="auto"/>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Технології</w:t>
            </w:r>
          </w:p>
        </w:tc>
        <w:tc>
          <w:tcPr>
            <w:tcW w:w="0" w:type="auto"/>
          </w:tcPr>
          <w:p w:rsidR="00217E87" w:rsidRPr="00775664" w:rsidRDefault="0011164F" w:rsidP="00775664">
            <w:pPr>
              <w:jc w:val="both"/>
              <w:rPr>
                <w:rFonts w:ascii="Times New Roman" w:hAnsi="Times New Roman" w:cs="Times New Roman"/>
                <w:sz w:val="26"/>
                <w:szCs w:val="26"/>
              </w:rPr>
            </w:pPr>
            <w:r w:rsidRPr="00775664">
              <w:rPr>
                <w:rFonts w:ascii="Times New Roman" w:hAnsi="Times New Roman" w:cs="Times New Roman"/>
                <w:sz w:val="26"/>
                <w:szCs w:val="26"/>
              </w:rPr>
              <w:t xml:space="preserve"> «Технології. 5-6 класи» для закладів загальної середньої освіти (авт. Ходзицька І. Ю, Горобець.О. В, Медвідь О. Ю., Пасічна Т. С., Приходько Ю. М.).</w:t>
            </w:r>
          </w:p>
        </w:tc>
        <w:tc>
          <w:tcPr>
            <w:tcW w:w="0" w:type="auto"/>
          </w:tcPr>
          <w:p w:rsidR="00217E87" w:rsidRPr="00775664" w:rsidRDefault="0011164F" w:rsidP="00775664">
            <w:pPr>
              <w:jc w:val="both"/>
              <w:rPr>
                <w:rFonts w:ascii="Times New Roman" w:hAnsi="Times New Roman" w:cs="Times New Roman"/>
                <w:sz w:val="26"/>
                <w:szCs w:val="26"/>
              </w:rPr>
            </w:pPr>
            <w:r w:rsidRPr="00775664">
              <w:rPr>
                <w:rFonts w:ascii="Times New Roman" w:hAnsi="Times New Roman" w:cs="Times New Roman"/>
                <w:sz w:val="26"/>
                <w:szCs w:val="26"/>
              </w:rPr>
              <w:t>-</w:t>
            </w:r>
          </w:p>
        </w:tc>
      </w:tr>
      <w:tr w:rsidR="00295C88" w:rsidRPr="00775664" w:rsidTr="00DC6B58">
        <w:tc>
          <w:tcPr>
            <w:tcW w:w="0" w:type="auto"/>
          </w:tcPr>
          <w:p w:rsidR="00217E87" w:rsidRPr="00775664" w:rsidRDefault="00217E87" w:rsidP="00775664">
            <w:pPr>
              <w:jc w:val="both"/>
              <w:rPr>
                <w:rFonts w:ascii="Times New Roman" w:hAnsi="Times New Roman" w:cs="Times New Roman"/>
                <w:sz w:val="26"/>
                <w:szCs w:val="26"/>
              </w:rPr>
            </w:pPr>
          </w:p>
        </w:tc>
        <w:tc>
          <w:tcPr>
            <w:tcW w:w="0" w:type="auto"/>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Мистецька</w:t>
            </w:r>
          </w:p>
        </w:tc>
        <w:tc>
          <w:tcPr>
            <w:tcW w:w="0" w:type="auto"/>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Інтегрований курс «Мистецтво»</w:t>
            </w:r>
          </w:p>
        </w:tc>
        <w:tc>
          <w:tcPr>
            <w:tcW w:w="0" w:type="auto"/>
          </w:tcPr>
          <w:p w:rsidR="00217E87" w:rsidRPr="00775664" w:rsidRDefault="001D0AFD" w:rsidP="00775664">
            <w:pPr>
              <w:jc w:val="both"/>
              <w:rPr>
                <w:rFonts w:ascii="Times New Roman" w:hAnsi="Times New Roman" w:cs="Times New Roman"/>
                <w:sz w:val="26"/>
                <w:szCs w:val="26"/>
              </w:rPr>
            </w:pPr>
            <w:r w:rsidRPr="00775664">
              <w:rPr>
                <w:rFonts w:ascii="Times New Roman" w:hAnsi="Times New Roman" w:cs="Times New Roman"/>
                <w:sz w:val="26"/>
                <w:szCs w:val="26"/>
              </w:rPr>
              <w:t>«Мистецтво. 5-6 класи» (інтегрований курс) для закладів загальної середньої освіти (авт. Кондратова Л.Г.)</w:t>
            </w:r>
          </w:p>
        </w:tc>
        <w:tc>
          <w:tcPr>
            <w:tcW w:w="0" w:type="auto"/>
          </w:tcPr>
          <w:p w:rsidR="00217E87" w:rsidRPr="00775664" w:rsidRDefault="001D0AFD" w:rsidP="00775664">
            <w:pPr>
              <w:jc w:val="both"/>
              <w:rPr>
                <w:rFonts w:ascii="Times New Roman" w:hAnsi="Times New Roman" w:cs="Times New Roman"/>
                <w:sz w:val="26"/>
                <w:szCs w:val="26"/>
              </w:rPr>
            </w:pPr>
            <w:r w:rsidRPr="00775664">
              <w:rPr>
                <w:rFonts w:ascii="Times New Roman" w:hAnsi="Times New Roman" w:cs="Times New Roman"/>
                <w:sz w:val="26"/>
                <w:szCs w:val="26"/>
              </w:rPr>
              <w:t xml:space="preserve"> «Мистецтво» ( авт. Кондратова Л. Г., Федун С. І., Чорний О. В.)</w:t>
            </w:r>
          </w:p>
        </w:tc>
      </w:tr>
      <w:tr w:rsidR="00295C88" w:rsidRPr="00775664" w:rsidTr="00DC6B58">
        <w:tc>
          <w:tcPr>
            <w:tcW w:w="0" w:type="auto"/>
          </w:tcPr>
          <w:p w:rsidR="00217E87" w:rsidRPr="00775664" w:rsidRDefault="00217E87" w:rsidP="00775664">
            <w:pPr>
              <w:jc w:val="both"/>
              <w:rPr>
                <w:rFonts w:ascii="Times New Roman" w:hAnsi="Times New Roman" w:cs="Times New Roman"/>
                <w:sz w:val="26"/>
                <w:szCs w:val="26"/>
              </w:rPr>
            </w:pPr>
          </w:p>
        </w:tc>
        <w:tc>
          <w:tcPr>
            <w:tcW w:w="0" w:type="auto"/>
            <w:tcBorders>
              <w:bottom w:val="single" w:sz="12" w:space="0" w:color="auto"/>
            </w:tcBorders>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Фізична культура</w:t>
            </w:r>
          </w:p>
        </w:tc>
        <w:tc>
          <w:tcPr>
            <w:tcW w:w="0" w:type="auto"/>
          </w:tcPr>
          <w:p w:rsidR="00217E87" w:rsidRPr="00775664" w:rsidRDefault="00217E87" w:rsidP="00775664">
            <w:pPr>
              <w:jc w:val="both"/>
              <w:rPr>
                <w:rFonts w:ascii="Times New Roman" w:hAnsi="Times New Roman" w:cs="Times New Roman"/>
                <w:sz w:val="24"/>
              </w:rPr>
            </w:pPr>
            <w:r w:rsidRPr="00775664">
              <w:rPr>
                <w:rFonts w:ascii="Times New Roman" w:hAnsi="Times New Roman" w:cs="Times New Roman"/>
                <w:sz w:val="24"/>
              </w:rPr>
              <w:t>Фізична культура</w:t>
            </w:r>
          </w:p>
        </w:tc>
        <w:tc>
          <w:tcPr>
            <w:tcW w:w="0" w:type="auto"/>
          </w:tcPr>
          <w:p w:rsidR="00217E87" w:rsidRPr="00775664" w:rsidRDefault="001D0AFD" w:rsidP="00775664">
            <w:pPr>
              <w:jc w:val="both"/>
              <w:rPr>
                <w:rFonts w:ascii="Times New Roman" w:hAnsi="Times New Roman" w:cs="Times New Roman"/>
                <w:sz w:val="26"/>
                <w:szCs w:val="26"/>
              </w:rPr>
            </w:pPr>
            <w:r w:rsidRPr="00775664">
              <w:rPr>
                <w:rFonts w:ascii="Times New Roman" w:hAnsi="Times New Roman" w:cs="Times New Roman"/>
                <w:sz w:val="26"/>
                <w:szCs w:val="26"/>
              </w:rPr>
              <w:t xml:space="preserve">«Фізична культура. 5-6 класи» для закладів загальної середньої освіти (автори: Педан О.С., Коломоєць Г. А. , Боляк А. А., </w:t>
            </w:r>
            <w:r w:rsidRPr="00775664">
              <w:rPr>
                <w:rFonts w:ascii="Times New Roman" w:hAnsi="Times New Roman" w:cs="Times New Roman"/>
                <w:sz w:val="26"/>
                <w:szCs w:val="26"/>
              </w:rPr>
              <w:lastRenderedPageBreak/>
              <w:t>Ребрина А. А., Деревянко В. В., Стеценко В. Г., Остапенко О. І., Лакіза О. М., Косик В. М. т)</w:t>
            </w:r>
          </w:p>
        </w:tc>
        <w:tc>
          <w:tcPr>
            <w:tcW w:w="0" w:type="auto"/>
          </w:tcPr>
          <w:p w:rsidR="00217E87" w:rsidRPr="00775664" w:rsidRDefault="0011164F" w:rsidP="00775664">
            <w:pPr>
              <w:jc w:val="both"/>
              <w:rPr>
                <w:rFonts w:ascii="Times New Roman" w:hAnsi="Times New Roman" w:cs="Times New Roman"/>
                <w:sz w:val="26"/>
                <w:szCs w:val="26"/>
              </w:rPr>
            </w:pPr>
            <w:r w:rsidRPr="00775664">
              <w:rPr>
                <w:rFonts w:ascii="Times New Roman" w:hAnsi="Times New Roman" w:cs="Times New Roman"/>
                <w:sz w:val="26"/>
                <w:szCs w:val="26"/>
              </w:rPr>
              <w:lastRenderedPageBreak/>
              <w:t>-</w:t>
            </w:r>
          </w:p>
        </w:tc>
      </w:tr>
    </w:tbl>
    <w:p w:rsidR="004D4AE7" w:rsidRPr="00775664" w:rsidRDefault="004D4AE7" w:rsidP="00775664">
      <w:pPr>
        <w:jc w:val="both"/>
        <w:rPr>
          <w:rFonts w:ascii="Times New Roman" w:hAnsi="Times New Roman" w:cs="Times New Roman"/>
          <w:b/>
          <w:bCs/>
          <w:sz w:val="28"/>
          <w:szCs w:val="28"/>
        </w:rPr>
      </w:pPr>
    </w:p>
    <w:p w:rsidR="004D4AE7" w:rsidRPr="00775664" w:rsidRDefault="0011164F" w:rsidP="00775664">
      <w:pPr>
        <w:pStyle w:val="a3"/>
        <w:numPr>
          <w:ilvl w:val="0"/>
          <w:numId w:val="3"/>
        </w:numPr>
        <w:jc w:val="both"/>
        <w:rPr>
          <w:rFonts w:ascii="Times New Roman" w:hAnsi="Times New Roman" w:cs="Times New Roman"/>
          <w:b/>
          <w:bCs/>
          <w:sz w:val="28"/>
          <w:szCs w:val="28"/>
        </w:rPr>
      </w:pPr>
      <w:r w:rsidRPr="00775664">
        <w:rPr>
          <w:rFonts w:ascii="Times New Roman" w:hAnsi="Times New Roman" w:cs="Times New Roman"/>
          <w:b/>
          <w:bCs/>
          <w:sz w:val="28"/>
          <w:szCs w:val="28"/>
        </w:rPr>
        <w:t>Ф</w:t>
      </w:r>
      <w:r w:rsidR="00D83901" w:rsidRPr="00775664">
        <w:rPr>
          <w:rFonts w:ascii="Times New Roman" w:hAnsi="Times New Roman" w:cs="Times New Roman"/>
          <w:b/>
          <w:bCs/>
          <w:sz w:val="28"/>
          <w:szCs w:val="28"/>
        </w:rPr>
        <w:t>орм</w:t>
      </w:r>
      <w:r w:rsidR="004D4AE7" w:rsidRPr="00775664">
        <w:rPr>
          <w:rFonts w:ascii="Times New Roman" w:hAnsi="Times New Roman" w:cs="Times New Roman"/>
          <w:b/>
          <w:bCs/>
          <w:sz w:val="28"/>
          <w:szCs w:val="28"/>
        </w:rPr>
        <w:t>и організації освітнього процесу</w:t>
      </w:r>
    </w:p>
    <w:p w:rsidR="00136D4C" w:rsidRPr="00775664" w:rsidRDefault="00136D4C" w:rsidP="00775664">
      <w:pPr>
        <w:ind w:left="360" w:firstLine="348"/>
        <w:jc w:val="both"/>
        <w:rPr>
          <w:rFonts w:ascii="Times New Roman" w:eastAsia="Calibri" w:hAnsi="Times New Roman" w:cs="Times New Roman"/>
          <w:bCs/>
          <w:sz w:val="28"/>
          <w:szCs w:val="28"/>
        </w:rPr>
      </w:pPr>
      <w:r w:rsidRPr="00775664">
        <w:rPr>
          <w:rFonts w:ascii="Times New Roman" w:eastAsia="Calibri" w:hAnsi="Times New Roman" w:cs="Times New Roman"/>
          <w:bCs/>
          <w:sz w:val="28"/>
          <w:szCs w:val="28"/>
        </w:rPr>
        <w:t xml:space="preserve">Освітній процес </w:t>
      </w:r>
      <w:r w:rsidR="00B71236" w:rsidRPr="00775664">
        <w:rPr>
          <w:rFonts w:ascii="Times New Roman" w:eastAsia="Calibri" w:hAnsi="Times New Roman" w:cs="Times New Roman"/>
          <w:bCs/>
          <w:sz w:val="28"/>
          <w:szCs w:val="28"/>
        </w:rPr>
        <w:t xml:space="preserve">у НВК «Потенціал» </w:t>
      </w:r>
      <w:r w:rsidRPr="00775664">
        <w:rPr>
          <w:rFonts w:ascii="Times New Roman" w:eastAsia="Calibri" w:hAnsi="Times New Roman" w:cs="Times New Roman"/>
          <w:bCs/>
          <w:sz w:val="28"/>
          <w:szCs w:val="28"/>
        </w:rPr>
        <w:t xml:space="preserve">організовується з урахуванням умов воєнного стану. У зв’язку з цим у закладі запроваджується комбінована модель двозмінного навчання: 1-7 класи навчаються у І зміну, 9-11 класи – у другу. </w:t>
      </w:r>
    </w:p>
    <w:p w:rsidR="00136D4C" w:rsidRPr="00F1574F" w:rsidRDefault="00136D4C" w:rsidP="00F1574F">
      <w:pPr>
        <w:ind w:left="360" w:firstLine="348"/>
        <w:jc w:val="both"/>
        <w:rPr>
          <w:rFonts w:ascii="Times New Roman" w:eastAsia="Calibri" w:hAnsi="Times New Roman" w:cs="Times New Roman"/>
          <w:bCs/>
          <w:sz w:val="28"/>
          <w:szCs w:val="28"/>
        </w:rPr>
      </w:pPr>
      <w:r w:rsidRPr="00775664">
        <w:rPr>
          <w:rFonts w:ascii="Times New Roman" w:eastAsia="Calibri" w:hAnsi="Times New Roman" w:cs="Times New Roman"/>
          <w:bCs/>
          <w:sz w:val="28"/>
          <w:szCs w:val="28"/>
        </w:rPr>
        <w:t xml:space="preserve">У 2022-2023 навчальному році у закладі було запроваджено комбіновану модель навчання. Передбачено 3 варіанти такої моделі. </w:t>
      </w:r>
    </w:p>
    <w:p w:rsidR="00136D4C" w:rsidRPr="00775664" w:rsidRDefault="00136D4C" w:rsidP="00775664">
      <w:pPr>
        <w:ind w:left="360"/>
        <w:jc w:val="both"/>
        <w:rPr>
          <w:rFonts w:ascii="Times New Roman" w:hAnsi="Times New Roman" w:cs="Times New Roman"/>
          <w:sz w:val="28"/>
          <w:szCs w:val="28"/>
          <w:lang w:val="ru-RU"/>
        </w:rPr>
      </w:pPr>
      <w:r w:rsidRPr="00775664">
        <w:rPr>
          <w:rFonts w:ascii="Times New Roman" w:hAnsi="Times New Roman" w:cs="Times New Roman"/>
          <w:sz w:val="28"/>
          <w:szCs w:val="28"/>
          <w:lang w:val="ru-RU"/>
        </w:rPr>
        <w:t>Варіант 1</w:t>
      </w:r>
    </w:p>
    <w:p w:rsidR="00136D4C" w:rsidRPr="00775664" w:rsidRDefault="00136D4C" w:rsidP="00775664">
      <w:pPr>
        <w:ind w:left="360"/>
        <w:jc w:val="both"/>
        <w:rPr>
          <w:rFonts w:ascii="Times New Roman" w:hAnsi="Times New Roman" w:cs="Times New Roman"/>
          <w:b/>
          <w:bCs/>
          <w:sz w:val="28"/>
          <w:szCs w:val="28"/>
        </w:rPr>
      </w:pPr>
      <w:r w:rsidRPr="00775664">
        <w:rPr>
          <w:rFonts w:ascii="Times New Roman" w:hAnsi="Times New Roman" w:cs="Times New Roman"/>
          <w:noProof/>
          <w:lang w:eastAsia="uk-UA"/>
        </w:rPr>
        <w:drawing>
          <wp:inline distT="0" distB="0" distL="0" distR="0" wp14:anchorId="664D5D63" wp14:editId="41047D13">
            <wp:extent cx="4200525" cy="1295400"/>
            <wp:effectExtent l="0" t="0" r="9525" b="190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136D4C" w:rsidRPr="00775664" w:rsidRDefault="00136D4C" w:rsidP="00F1574F">
      <w:pPr>
        <w:jc w:val="both"/>
        <w:rPr>
          <w:rFonts w:ascii="Times New Roman" w:hAnsi="Times New Roman" w:cs="Times New Roman"/>
          <w:b/>
          <w:bCs/>
          <w:sz w:val="28"/>
          <w:szCs w:val="28"/>
        </w:rPr>
      </w:pPr>
    </w:p>
    <w:p w:rsidR="00136D4C" w:rsidRPr="00F1574F" w:rsidRDefault="00136D4C" w:rsidP="00F1574F">
      <w:pPr>
        <w:ind w:left="360"/>
        <w:jc w:val="both"/>
        <w:rPr>
          <w:rFonts w:ascii="Times New Roman" w:hAnsi="Times New Roman" w:cs="Times New Roman"/>
          <w:sz w:val="28"/>
          <w:szCs w:val="28"/>
        </w:rPr>
      </w:pPr>
      <w:r w:rsidRPr="00775664">
        <w:rPr>
          <w:rFonts w:ascii="Times New Roman" w:hAnsi="Times New Roman" w:cs="Times New Roman"/>
          <w:sz w:val="28"/>
          <w:szCs w:val="28"/>
        </w:rPr>
        <w:t>Варіант 2</w:t>
      </w:r>
    </w:p>
    <w:p w:rsidR="00136D4C" w:rsidRPr="00775664" w:rsidRDefault="00136D4C" w:rsidP="00775664">
      <w:pPr>
        <w:ind w:left="360"/>
        <w:jc w:val="both"/>
        <w:rPr>
          <w:rFonts w:ascii="Times New Roman" w:hAnsi="Times New Roman" w:cs="Times New Roman"/>
          <w:b/>
          <w:bCs/>
          <w:sz w:val="28"/>
          <w:szCs w:val="28"/>
        </w:rPr>
      </w:pPr>
      <w:r w:rsidRPr="00775664">
        <w:rPr>
          <w:rFonts w:ascii="Times New Roman" w:hAnsi="Times New Roman" w:cs="Times New Roman"/>
          <w:noProof/>
          <w:lang w:eastAsia="uk-UA"/>
        </w:rPr>
        <w:drawing>
          <wp:inline distT="0" distB="0" distL="0" distR="0" wp14:anchorId="643F2122" wp14:editId="64E71062">
            <wp:extent cx="3743325" cy="1085850"/>
            <wp:effectExtent l="0" t="0" r="9525" b="1905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136D4C" w:rsidRPr="00775664" w:rsidRDefault="00136D4C" w:rsidP="00775664">
      <w:pPr>
        <w:ind w:left="360"/>
        <w:jc w:val="both"/>
        <w:rPr>
          <w:rFonts w:ascii="Times New Roman" w:hAnsi="Times New Roman" w:cs="Times New Roman"/>
          <w:noProof/>
          <w:sz w:val="28"/>
          <w:szCs w:val="28"/>
          <w:lang w:val="ru-RU" w:eastAsia="uk-UA" w:bidi="ta-IN"/>
        </w:rPr>
      </w:pPr>
    </w:p>
    <w:p w:rsidR="00136D4C" w:rsidRPr="00F1574F" w:rsidRDefault="00136D4C" w:rsidP="00F1574F">
      <w:pPr>
        <w:ind w:left="360"/>
        <w:jc w:val="both"/>
        <w:rPr>
          <w:rFonts w:ascii="Times New Roman" w:hAnsi="Times New Roman" w:cs="Times New Roman"/>
          <w:sz w:val="28"/>
          <w:szCs w:val="28"/>
        </w:rPr>
      </w:pPr>
      <w:r w:rsidRPr="00775664">
        <w:rPr>
          <w:rFonts w:ascii="Times New Roman" w:hAnsi="Times New Roman" w:cs="Times New Roman"/>
          <w:noProof/>
          <w:sz w:val="28"/>
          <w:szCs w:val="28"/>
          <w:lang w:eastAsia="uk-UA" w:bidi="ta-IN"/>
        </w:rPr>
        <w:t>Варіант</w:t>
      </w:r>
      <w:r w:rsidRPr="00775664">
        <w:rPr>
          <w:rFonts w:ascii="Times New Roman" w:hAnsi="Times New Roman" w:cs="Times New Roman"/>
          <w:sz w:val="28"/>
          <w:szCs w:val="28"/>
        </w:rPr>
        <w:t xml:space="preserve"> 3</w:t>
      </w:r>
    </w:p>
    <w:p w:rsidR="00136D4C" w:rsidRPr="00775664" w:rsidRDefault="00136D4C" w:rsidP="00775664">
      <w:pPr>
        <w:ind w:left="360"/>
        <w:jc w:val="both"/>
        <w:rPr>
          <w:rFonts w:ascii="Times New Roman" w:hAnsi="Times New Roman" w:cs="Times New Roman"/>
        </w:rPr>
      </w:pPr>
      <w:r w:rsidRPr="00775664">
        <w:rPr>
          <w:rFonts w:ascii="Times New Roman" w:hAnsi="Times New Roman" w:cs="Times New Roman"/>
          <w:noProof/>
          <w:lang w:eastAsia="uk-UA"/>
        </w:rPr>
        <w:drawing>
          <wp:inline distT="0" distB="0" distL="0" distR="0" wp14:anchorId="0F6C632F" wp14:editId="4C25C4E9">
            <wp:extent cx="3686175" cy="1200150"/>
            <wp:effectExtent l="0" t="0" r="9525" b="1905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136D4C" w:rsidRPr="00775664" w:rsidRDefault="00136D4C" w:rsidP="00F1574F">
      <w:pPr>
        <w:ind w:firstLine="360"/>
        <w:jc w:val="both"/>
        <w:rPr>
          <w:rFonts w:ascii="Times New Roman" w:eastAsia="Calibri" w:hAnsi="Times New Roman" w:cs="Times New Roman"/>
          <w:sz w:val="28"/>
          <w:szCs w:val="28"/>
        </w:rPr>
      </w:pPr>
      <w:r w:rsidRPr="00775664">
        <w:rPr>
          <w:rFonts w:ascii="Times New Roman" w:hAnsi="Times New Roman" w:cs="Times New Roman"/>
          <w:sz w:val="28"/>
          <w:szCs w:val="28"/>
        </w:rPr>
        <w:t>Міністерством освіти і науки України у 2023 – 2024 н.р.  на територіях, де не ведуться бойові дії, рекомендовано очне навчання.</w:t>
      </w:r>
      <w:r w:rsidRPr="00775664">
        <w:rPr>
          <w:rFonts w:ascii="Times New Roman" w:eastAsia="Calibri" w:hAnsi="Times New Roman" w:cs="Times New Roman"/>
          <w:sz w:val="28"/>
          <w:szCs w:val="28"/>
        </w:rPr>
        <w:t xml:space="preserve"> </w:t>
      </w:r>
    </w:p>
    <w:p w:rsidR="00136D4C" w:rsidRPr="00775664" w:rsidRDefault="00136D4C" w:rsidP="00F1574F">
      <w:pPr>
        <w:ind w:firstLine="360"/>
        <w:jc w:val="both"/>
        <w:rPr>
          <w:rFonts w:ascii="Times New Roman" w:eastAsia="Calibri" w:hAnsi="Times New Roman" w:cs="Times New Roman"/>
          <w:b/>
          <w:bCs/>
          <w:sz w:val="28"/>
          <w:szCs w:val="28"/>
        </w:rPr>
      </w:pPr>
      <w:r w:rsidRPr="00775664">
        <w:rPr>
          <w:rFonts w:ascii="Times New Roman" w:eastAsia="Calibri" w:hAnsi="Times New Roman" w:cs="Times New Roman"/>
          <w:sz w:val="28"/>
          <w:szCs w:val="28"/>
        </w:rPr>
        <w:lastRenderedPageBreak/>
        <w:t>Оскільки на вимогу батьків  та за умови надання відповідних медичних документів в закладі традиційно організовується індивідуальне навчання за станом здоров’я для учнів (Положення (зі змінами) про індивідуальну форму здобуття загальної середньої освіти, затвердженого наказом МОН від 10 липня 2019 року), то</w:t>
      </w:r>
      <w:r w:rsidRPr="00775664">
        <w:rPr>
          <w:rFonts w:ascii="Times New Roman" w:hAnsi="Times New Roman" w:cs="Times New Roman"/>
          <w:sz w:val="28"/>
          <w:szCs w:val="28"/>
        </w:rPr>
        <w:t xml:space="preserve"> </w:t>
      </w:r>
      <w:r w:rsidR="00B71236" w:rsidRPr="00775664">
        <w:rPr>
          <w:rFonts w:ascii="Times New Roman" w:hAnsi="Times New Roman" w:cs="Times New Roman"/>
          <w:sz w:val="28"/>
          <w:szCs w:val="28"/>
        </w:rPr>
        <w:t>основною</w:t>
      </w:r>
      <w:r w:rsidRPr="00775664">
        <w:rPr>
          <w:rFonts w:ascii="Times New Roman" w:hAnsi="Times New Roman" w:cs="Times New Roman"/>
          <w:sz w:val="28"/>
          <w:szCs w:val="28"/>
        </w:rPr>
        <w:t xml:space="preserve"> </w:t>
      </w:r>
      <w:r w:rsidRPr="00775664">
        <w:rPr>
          <w:rFonts w:ascii="Times New Roman" w:hAnsi="Times New Roman" w:cs="Times New Roman"/>
          <w:b/>
          <w:bCs/>
          <w:sz w:val="28"/>
          <w:szCs w:val="28"/>
        </w:rPr>
        <w:t>формою організації освітнього процесу на 2023 -2024 рік стає комбінована модель</w:t>
      </w:r>
    </w:p>
    <w:p w:rsidR="00136D4C" w:rsidRPr="00775664" w:rsidRDefault="00136D4C" w:rsidP="00775664">
      <w:pPr>
        <w:ind w:left="360"/>
        <w:jc w:val="both"/>
        <w:rPr>
          <w:rFonts w:ascii="Times New Roman" w:hAnsi="Times New Roman" w:cs="Times New Roman"/>
          <w:sz w:val="28"/>
          <w:szCs w:val="28"/>
        </w:rPr>
      </w:pPr>
    </w:p>
    <w:p w:rsidR="00136D4C" w:rsidRPr="00775664" w:rsidRDefault="00136D4C" w:rsidP="00775664">
      <w:pPr>
        <w:ind w:left="360"/>
        <w:jc w:val="both"/>
        <w:rPr>
          <w:rFonts w:ascii="Times New Roman" w:eastAsia="Calibri" w:hAnsi="Times New Roman" w:cs="Times New Roman"/>
          <w:b/>
          <w:color w:val="FF0000"/>
          <w:sz w:val="28"/>
          <w:szCs w:val="28"/>
        </w:rPr>
      </w:pPr>
      <w:r w:rsidRPr="00775664">
        <w:rPr>
          <w:rFonts w:ascii="Times New Roman" w:eastAsia="Calibri" w:hAnsi="Times New Roman" w:cs="Times New Roman"/>
          <w:b/>
          <w:color w:val="FF0000"/>
          <w:sz w:val="28"/>
          <w:szCs w:val="28"/>
        </w:rPr>
        <w:t xml:space="preserve"> </w:t>
      </w:r>
      <w:r w:rsidRPr="00775664">
        <w:rPr>
          <w:rFonts w:ascii="Times New Roman" w:hAnsi="Times New Roman" w:cs="Times New Roman"/>
          <w:noProof/>
          <w:lang w:eastAsia="uk-UA"/>
        </w:rPr>
        <w:drawing>
          <wp:inline distT="0" distB="0" distL="0" distR="0" wp14:anchorId="5FFFF962" wp14:editId="7A0EFD2A">
            <wp:extent cx="4371975" cy="1352550"/>
            <wp:effectExtent l="0" t="0" r="9525" b="1905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r w:rsidRPr="00775664">
        <w:rPr>
          <w:rFonts w:ascii="Times New Roman" w:eastAsia="Calibri" w:hAnsi="Times New Roman" w:cs="Times New Roman"/>
          <w:b/>
          <w:color w:val="FF0000"/>
          <w:sz w:val="28"/>
          <w:szCs w:val="28"/>
        </w:rPr>
        <w:t xml:space="preserve">   </w:t>
      </w:r>
    </w:p>
    <w:p w:rsidR="00136D4C" w:rsidRPr="00775664" w:rsidRDefault="00136D4C" w:rsidP="00775664">
      <w:pPr>
        <w:ind w:left="360"/>
        <w:jc w:val="both"/>
        <w:rPr>
          <w:rFonts w:ascii="Times New Roman" w:eastAsia="Calibri" w:hAnsi="Times New Roman" w:cs="Times New Roman"/>
          <w:b/>
          <w:color w:val="FF0000"/>
          <w:sz w:val="28"/>
          <w:szCs w:val="28"/>
        </w:rPr>
      </w:pPr>
    </w:p>
    <w:p w:rsidR="00136D4C" w:rsidRPr="00775664" w:rsidRDefault="00136D4C" w:rsidP="00F1574F">
      <w:pPr>
        <w:ind w:firstLine="360"/>
        <w:jc w:val="both"/>
        <w:rPr>
          <w:rFonts w:ascii="Times New Roman" w:eastAsia="Calibri" w:hAnsi="Times New Roman" w:cs="Times New Roman"/>
          <w:bCs/>
          <w:sz w:val="28"/>
          <w:szCs w:val="28"/>
        </w:rPr>
      </w:pPr>
      <w:r w:rsidRPr="00775664">
        <w:rPr>
          <w:rFonts w:ascii="Times New Roman" w:eastAsia="Calibri" w:hAnsi="Times New Roman" w:cs="Times New Roman"/>
          <w:bCs/>
          <w:sz w:val="28"/>
          <w:szCs w:val="28"/>
        </w:rPr>
        <w:t>Для учнів, що перебувають на сімейній формі навчання складається і затверджується в установленому порядку графік доступності вчителів (графік консультацій) раз на чверть і графік контрольних робіт (раз на семестр).</w:t>
      </w:r>
    </w:p>
    <w:p w:rsidR="00136D4C" w:rsidRPr="00775664" w:rsidRDefault="00136D4C" w:rsidP="00775664">
      <w:pPr>
        <w:ind w:left="360"/>
        <w:jc w:val="both"/>
        <w:rPr>
          <w:rFonts w:ascii="Times New Roman" w:eastAsia="Calibri" w:hAnsi="Times New Roman" w:cs="Times New Roman"/>
          <w:bCs/>
          <w:sz w:val="28"/>
          <w:szCs w:val="28"/>
        </w:rPr>
      </w:pPr>
    </w:p>
    <w:p w:rsidR="00136D4C" w:rsidRPr="00775664" w:rsidRDefault="00136D4C" w:rsidP="00F1574F">
      <w:pPr>
        <w:ind w:firstLine="360"/>
        <w:jc w:val="both"/>
        <w:rPr>
          <w:rFonts w:ascii="Times New Roman" w:hAnsi="Times New Roman" w:cs="Times New Roman"/>
        </w:rPr>
      </w:pPr>
      <w:r w:rsidRPr="00775664">
        <w:rPr>
          <w:rFonts w:ascii="Times New Roman" w:eastAsia="Calibri" w:hAnsi="Times New Roman" w:cs="Times New Roman"/>
          <w:bCs/>
          <w:sz w:val="28"/>
          <w:szCs w:val="28"/>
        </w:rPr>
        <w:t>За особливих умов у 2023 – 2024 н.</w:t>
      </w:r>
      <w:r w:rsidR="00DB6854">
        <w:rPr>
          <w:lang w:val="en-US"/>
        </w:rPr>
        <w:t> </w:t>
      </w:r>
      <w:r w:rsidRPr="00775664">
        <w:rPr>
          <w:rFonts w:ascii="Times New Roman" w:eastAsia="Calibri" w:hAnsi="Times New Roman" w:cs="Times New Roman"/>
          <w:bCs/>
          <w:sz w:val="28"/>
          <w:szCs w:val="28"/>
        </w:rPr>
        <w:t>р. використовуватиметься і модель «Дистанційна - сімейна», запозичена з 2022 – 2023 н.</w:t>
      </w:r>
      <w:r w:rsidR="00DB6854">
        <w:rPr>
          <w:rFonts w:ascii="Times New Roman" w:eastAsia="Calibri" w:hAnsi="Times New Roman" w:cs="Times New Roman"/>
          <w:bCs/>
          <w:sz w:val="28"/>
          <w:szCs w:val="28"/>
          <w:lang w:val="en-US"/>
        </w:rPr>
        <w:t> </w:t>
      </w:r>
      <w:r w:rsidRPr="00775664">
        <w:rPr>
          <w:rFonts w:ascii="Times New Roman" w:eastAsia="Calibri" w:hAnsi="Times New Roman" w:cs="Times New Roman"/>
          <w:bCs/>
          <w:sz w:val="28"/>
          <w:szCs w:val="28"/>
        </w:rPr>
        <w:t>р.</w:t>
      </w:r>
      <w:r w:rsidR="00B71236" w:rsidRPr="00775664">
        <w:rPr>
          <w:rFonts w:ascii="Times New Roman" w:hAnsi="Times New Roman" w:cs="Times New Roman"/>
        </w:rPr>
        <w:t xml:space="preserve"> (</w:t>
      </w:r>
      <w:r w:rsidR="00B71236" w:rsidRPr="00775664">
        <w:rPr>
          <w:rFonts w:ascii="Times New Roman" w:eastAsia="Calibri" w:hAnsi="Times New Roman" w:cs="Times New Roman"/>
          <w:bCs/>
          <w:sz w:val="28"/>
          <w:szCs w:val="28"/>
        </w:rPr>
        <w:t>згідно з Положенням про дистанційну форму здобуття повної загальної середньої освіти, затвердженим наказом Міністерства освіти і науки України від 08.09.2020 року №1115, відповідно до річного навчального плану та розкладу).</w:t>
      </w:r>
    </w:p>
    <w:p w:rsidR="004D4AE7" w:rsidRPr="00775664" w:rsidRDefault="00136D4C" w:rsidP="00F1574F">
      <w:pPr>
        <w:ind w:firstLine="360"/>
        <w:jc w:val="both"/>
        <w:rPr>
          <w:rFonts w:ascii="Times New Roman" w:eastAsia="Calibri" w:hAnsi="Times New Roman" w:cs="Times New Roman"/>
          <w:bCs/>
          <w:sz w:val="28"/>
          <w:szCs w:val="28"/>
        </w:rPr>
      </w:pPr>
      <w:r w:rsidRPr="00775664">
        <w:rPr>
          <w:rFonts w:ascii="Times New Roman" w:eastAsia="Calibri" w:hAnsi="Times New Roman" w:cs="Times New Roman"/>
          <w:bCs/>
          <w:sz w:val="28"/>
          <w:szCs w:val="28"/>
        </w:rPr>
        <w:t xml:space="preserve">При дистанційній формі навчання тривалість уроків скорочується відповідно до санітарних вимог. Час, що залишається з кожного уроку використовується для асинхронної роботи учнів та вчителів з кожної навчальної дисципліни відповідно до навчального плану. </w:t>
      </w:r>
    </w:p>
    <w:p w:rsidR="00B51B25" w:rsidRPr="00775664" w:rsidRDefault="00B51B25" w:rsidP="00F1574F">
      <w:pPr>
        <w:ind w:firstLine="360"/>
        <w:jc w:val="both"/>
        <w:rPr>
          <w:rFonts w:ascii="Times New Roman" w:eastAsia="Calibri" w:hAnsi="Times New Roman" w:cs="Times New Roman"/>
          <w:bCs/>
          <w:sz w:val="28"/>
          <w:szCs w:val="28"/>
        </w:rPr>
      </w:pPr>
      <w:r w:rsidRPr="00775664">
        <w:rPr>
          <w:rFonts w:ascii="Times New Roman" w:hAnsi="Times New Roman" w:cs="Times New Roman"/>
          <w:sz w:val="28"/>
          <w:szCs w:val="28"/>
        </w:rPr>
        <w:t>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N 401 від 08.04.2016), якщо у класі більше 27 учнів, клас ділиться на групи під час вивчення української та іноземної мов, а під час проведення практичних занять з інформатики з використанням комп’ютерів за умови не менше 8 учнів у групі.</w:t>
      </w:r>
    </w:p>
    <w:p w:rsidR="00C324A3" w:rsidRPr="00775664" w:rsidRDefault="00D83901" w:rsidP="00775664">
      <w:pPr>
        <w:pStyle w:val="a3"/>
        <w:numPr>
          <w:ilvl w:val="0"/>
          <w:numId w:val="3"/>
        </w:numPr>
        <w:jc w:val="both"/>
        <w:rPr>
          <w:rFonts w:ascii="Times New Roman" w:hAnsi="Times New Roman" w:cs="Times New Roman"/>
          <w:b/>
          <w:bCs/>
          <w:sz w:val="28"/>
          <w:szCs w:val="28"/>
        </w:rPr>
      </w:pPr>
      <w:r w:rsidRPr="00775664">
        <w:rPr>
          <w:rFonts w:ascii="Times New Roman" w:hAnsi="Times New Roman" w:cs="Times New Roman"/>
          <w:b/>
          <w:bCs/>
          <w:sz w:val="28"/>
          <w:szCs w:val="28"/>
        </w:rPr>
        <w:t>Опис інструментарію оцінювання</w:t>
      </w:r>
    </w:p>
    <w:p w:rsidR="00423120" w:rsidRPr="00775664" w:rsidRDefault="00D83901" w:rsidP="00775664">
      <w:pPr>
        <w:pStyle w:val="a3"/>
        <w:ind w:left="0"/>
        <w:jc w:val="both"/>
        <w:rPr>
          <w:rFonts w:ascii="Times New Roman" w:hAnsi="Times New Roman" w:cs="Times New Roman"/>
          <w:sz w:val="28"/>
          <w:szCs w:val="28"/>
        </w:rPr>
      </w:pPr>
      <w:r w:rsidRPr="00775664">
        <w:rPr>
          <w:rFonts w:ascii="Times New Roman" w:hAnsi="Times New Roman" w:cs="Times New Roman"/>
          <w:sz w:val="28"/>
          <w:szCs w:val="28"/>
        </w:rPr>
        <w:lastRenderedPageBreak/>
        <w:t xml:space="preserve"> </w:t>
      </w:r>
      <w:r w:rsidR="00F1574F">
        <w:rPr>
          <w:rFonts w:ascii="Times New Roman" w:hAnsi="Times New Roman" w:cs="Times New Roman"/>
          <w:sz w:val="28"/>
          <w:szCs w:val="28"/>
        </w:rPr>
        <w:tab/>
      </w:r>
      <w:r w:rsidRPr="00775664">
        <w:rPr>
          <w:rFonts w:ascii="Times New Roman" w:hAnsi="Times New Roman" w:cs="Times New Roman"/>
          <w:sz w:val="28"/>
          <w:szCs w:val="28"/>
        </w:rPr>
        <w:t xml:space="preserve">Оцінювання результатів навчання учнів </w:t>
      </w:r>
      <w:r w:rsidR="00423120" w:rsidRPr="00775664">
        <w:rPr>
          <w:rFonts w:ascii="Times New Roman" w:hAnsi="Times New Roman" w:cs="Times New Roman"/>
          <w:sz w:val="28"/>
          <w:szCs w:val="28"/>
        </w:rPr>
        <w:t>зорієнтоване</w:t>
      </w:r>
      <w:r w:rsidRPr="00775664">
        <w:rPr>
          <w:rFonts w:ascii="Times New Roman" w:hAnsi="Times New Roman" w:cs="Times New Roman"/>
          <w:sz w:val="28"/>
          <w:szCs w:val="28"/>
        </w:rPr>
        <w:t xml:space="preserve"> на ключові компетентності і наскрізні вміння та вимоги до обов’язкових результатів навчання у відповідній освітній галузі, </w:t>
      </w:r>
      <w:r w:rsidR="00423120" w:rsidRPr="00775664">
        <w:rPr>
          <w:rFonts w:ascii="Times New Roman" w:hAnsi="Times New Roman" w:cs="Times New Roman"/>
          <w:sz w:val="28"/>
          <w:szCs w:val="28"/>
        </w:rPr>
        <w:t>визначені Державним стандартом.</w:t>
      </w:r>
    </w:p>
    <w:p w:rsidR="003F2581" w:rsidRPr="00775664" w:rsidRDefault="00D83901" w:rsidP="00F1574F">
      <w:pPr>
        <w:pStyle w:val="a3"/>
        <w:ind w:left="0" w:firstLine="708"/>
        <w:jc w:val="both"/>
        <w:rPr>
          <w:rFonts w:ascii="Times New Roman" w:hAnsi="Times New Roman" w:cs="Times New Roman"/>
          <w:sz w:val="28"/>
          <w:szCs w:val="28"/>
        </w:rPr>
      </w:pPr>
      <w:r w:rsidRPr="00775664">
        <w:rPr>
          <w:rFonts w:ascii="Times New Roman" w:hAnsi="Times New Roman" w:cs="Times New Roman"/>
          <w:sz w:val="28"/>
          <w:szCs w:val="28"/>
        </w:rPr>
        <w:t>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w:t>
      </w:r>
      <w:r w:rsidR="003F2581" w:rsidRPr="00775664">
        <w:rPr>
          <w:rFonts w:ascii="Times New Roman" w:hAnsi="Times New Roman" w:cs="Times New Roman"/>
          <w:sz w:val="28"/>
          <w:szCs w:val="28"/>
        </w:rPr>
        <w:t>ерством освіти і науки України.</w:t>
      </w:r>
    </w:p>
    <w:p w:rsidR="00775664" w:rsidRPr="00775664" w:rsidRDefault="00775664" w:rsidP="00775664">
      <w:pPr>
        <w:pStyle w:val="a3"/>
        <w:ind w:left="0" w:firstLine="708"/>
        <w:jc w:val="both"/>
        <w:rPr>
          <w:rFonts w:ascii="Times New Roman" w:hAnsi="Times New Roman" w:cs="Times New Roman"/>
          <w:sz w:val="28"/>
          <w:szCs w:val="28"/>
        </w:rPr>
      </w:pPr>
      <w:r w:rsidRPr="00775664">
        <w:rPr>
          <w:rFonts w:ascii="Times New Roman" w:hAnsi="Times New Roman" w:cs="Times New Roman"/>
          <w:sz w:val="28"/>
          <w:szCs w:val="28"/>
        </w:rPr>
        <w:t xml:space="preserve">Навчальні досягнення здобувачів освіти у 5-6-х класах здійснюються у бальному оцінюванні, яке передбачає зіставлення навчальних досягнень здобувачів з конкретними очікуваними результатами навчання, визначеними освітньою програмою. </w:t>
      </w:r>
    </w:p>
    <w:p w:rsidR="00F577FB" w:rsidRPr="00775664" w:rsidRDefault="00D83901" w:rsidP="00775664">
      <w:pPr>
        <w:pStyle w:val="a3"/>
        <w:ind w:left="0" w:firstLine="708"/>
        <w:jc w:val="both"/>
        <w:rPr>
          <w:rFonts w:ascii="Times New Roman" w:hAnsi="Times New Roman" w:cs="Times New Roman"/>
          <w:sz w:val="28"/>
          <w:szCs w:val="28"/>
        </w:rPr>
      </w:pPr>
      <w:r w:rsidRPr="00775664">
        <w:rPr>
          <w:rFonts w:ascii="Times New Roman" w:hAnsi="Times New Roman" w:cs="Times New Roman"/>
          <w:sz w:val="28"/>
          <w:szCs w:val="28"/>
        </w:rPr>
        <w:t>Основними видами оцінювання результа</w:t>
      </w:r>
      <w:r w:rsidR="003F2581" w:rsidRPr="00775664">
        <w:rPr>
          <w:rFonts w:ascii="Times New Roman" w:hAnsi="Times New Roman" w:cs="Times New Roman"/>
          <w:sz w:val="28"/>
          <w:szCs w:val="28"/>
        </w:rPr>
        <w:t>тів навчання учнів є</w:t>
      </w:r>
      <w:r w:rsidRPr="00775664">
        <w:rPr>
          <w:rFonts w:ascii="Times New Roman" w:hAnsi="Times New Roman" w:cs="Times New Roman"/>
          <w:sz w:val="28"/>
          <w:szCs w:val="28"/>
        </w:rPr>
        <w:t xml:space="preserve"> </w:t>
      </w:r>
      <w:r w:rsidR="00423120" w:rsidRPr="00775664">
        <w:rPr>
          <w:rFonts w:ascii="Times New Roman" w:hAnsi="Times New Roman" w:cs="Times New Roman"/>
          <w:sz w:val="28"/>
          <w:szCs w:val="28"/>
        </w:rPr>
        <w:t xml:space="preserve">формувальне, </w:t>
      </w:r>
      <w:r w:rsidRPr="00775664">
        <w:rPr>
          <w:rFonts w:ascii="Times New Roman" w:hAnsi="Times New Roman" w:cs="Times New Roman"/>
          <w:sz w:val="28"/>
          <w:szCs w:val="28"/>
        </w:rPr>
        <w:t>поточне, підсумкове</w:t>
      </w:r>
      <w:r w:rsidR="00423120" w:rsidRPr="00775664">
        <w:rPr>
          <w:rFonts w:ascii="Times New Roman" w:hAnsi="Times New Roman" w:cs="Times New Roman"/>
          <w:sz w:val="28"/>
          <w:szCs w:val="28"/>
        </w:rPr>
        <w:t xml:space="preserve"> (тематичне, семестрове, річне). Семестрове та підсумкове (річне)</w:t>
      </w:r>
      <w:r w:rsidRPr="00775664">
        <w:rPr>
          <w:rFonts w:ascii="Times New Roman" w:hAnsi="Times New Roman" w:cs="Times New Roman"/>
          <w:sz w:val="28"/>
          <w:szCs w:val="28"/>
        </w:rPr>
        <w:t xml:space="preserve"> оцінювання</w:t>
      </w:r>
      <w:r w:rsidR="00423120" w:rsidRPr="00775664">
        <w:rPr>
          <w:rFonts w:ascii="Times New Roman" w:hAnsi="Times New Roman" w:cs="Times New Roman"/>
          <w:sz w:val="28"/>
          <w:szCs w:val="28"/>
        </w:rPr>
        <w:t xml:space="preserve"> результатів навчання</w:t>
      </w:r>
      <w:r w:rsidRPr="00775664">
        <w:rPr>
          <w:rFonts w:ascii="Times New Roman" w:hAnsi="Times New Roman" w:cs="Times New Roman"/>
          <w:sz w:val="28"/>
          <w:szCs w:val="28"/>
        </w:rPr>
        <w:t xml:space="preserve"> здійснюються за системо</w:t>
      </w:r>
      <w:r w:rsidR="00423120" w:rsidRPr="00775664">
        <w:rPr>
          <w:rFonts w:ascii="Times New Roman" w:hAnsi="Times New Roman" w:cs="Times New Roman"/>
          <w:sz w:val="28"/>
          <w:szCs w:val="28"/>
        </w:rPr>
        <w:t>ю оцінювання, визначеною законо</w:t>
      </w:r>
      <w:r w:rsidRPr="00775664">
        <w:rPr>
          <w:rFonts w:ascii="Times New Roman" w:hAnsi="Times New Roman" w:cs="Times New Roman"/>
          <w:sz w:val="28"/>
          <w:szCs w:val="28"/>
        </w:rPr>
        <w:t>давством, а результати тако</w:t>
      </w:r>
      <w:r w:rsidR="00423120" w:rsidRPr="00775664">
        <w:rPr>
          <w:rFonts w:ascii="Times New Roman" w:hAnsi="Times New Roman" w:cs="Times New Roman"/>
          <w:sz w:val="28"/>
          <w:szCs w:val="28"/>
        </w:rPr>
        <w:t>го оцінювання відображаються у С</w:t>
      </w:r>
      <w:r w:rsidRPr="00775664">
        <w:rPr>
          <w:rFonts w:ascii="Times New Roman" w:hAnsi="Times New Roman" w:cs="Times New Roman"/>
          <w:sz w:val="28"/>
          <w:szCs w:val="28"/>
        </w:rPr>
        <w:t xml:space="preserve">відоцтві досягнень, що видається учневі щороку. </w:t>
      </w:r>
      <w:r w:rsidR="00423120" w:rsidRPr="00775664">
        <w:rPr>
          <w:rFonts w:ascii="Times New Roman" w:hAnsi="Times New Roman" w:cs="Times New Roman"/>
          <w:sz w:val="28"/>
          <w:szCs w:val="28"/>
        </w:rPr>
        <w:t>Семестрове та підсумкове (річне) оцінювання результатів навчання здійснюються за 12-бальною шкалою, а його результати позначають цифрами від 1 до 12.</w:t>
      </w:r>
    </w:p>
    <w:p w:rsidR="003F2581" w:rsidRPr="00F1574F" w:rsidRDefault="003F2581" w:rsidP="00775664">
      <w:pPr>
        <w:pStyle w:val="a3"/>
        <w:ind w:left="0" w:firstLine="708"/>
        <w:jc w:val="both"/>
        <w:rPr>
          <w:rFonts w:ascii="Times New Roman" w:hAnsi="Times New Roman" w:cs="Times New Roman"/>
          <w:sz w:val="28"/>
          <w:szCs w:val="28"/>
        </w:rPr>
      </w:pPr>
      <w:r w:rsidRPr="00775664">
        <w:rPr>
          <w:rFonts w:ascii="Times New Roman" w:hAnsi="Times New Roman" w:cs="Times New Roman"/>
          <w:sz w:val="28"/>
          <w:szCs w:val="28"/>
        </w:rPr>
        <w:t xml:space="preserve">За рішенням педагогічної ради визначено адаптаційний період (один </w:t>
      </w:r>
      <w:r w:rsidRPr="00F1574F">
        <w:rPr>
          <w:rFonts w:ascii="Times New Roman" w:hAnsi="Times New Roman" w:cs="Times New Roman"/>
          <w:sz w:val="28"/>
          <w:szCs w:val="28"/>
        </w:rPr>
        <w:t>місяць) впродовж  якого не здійснюється поточне та тематичне оцінювання.</w:t>
      </w:r>
    </w:p>
    <w:p w:rsidR="00050F9B" w:rsidRPr="00F1574F" w:rsidRDefault="00050F9B" w:rsidP="00775664">
      <w:pPr>
        <w:pStyle w:val="a3"/>
        <w:ind w:left="0" w:firstLine="708"/>
        <w:jc w:val="both"/>
        <w:rPr>
          <w:rFonts w:ascii="Times New Roman" w:hAnsi="Times New Roman" w:cs="Times New Roman"/>
          <w:sz w:val="28"/>
          <w:szCs w:val="28"/>
        </w:rPr>
      </w:pPr>
      <w:r w:rsidRPr="00F1574F">
        <w:rPr>
          <w:rFonts w:ascii="Times New Roman" w:hAnsi="Times New Roman" w:cs="Times New Roman"/>
          <w:sz w:val="28"/>
          <w:szCs w:val="28"/>
        </w:rPr>
        <w:t>Оцінювання результатів навчання учнів здійснюється в</w:t>
      </w:r>
      <w:r w:rsidR="00316C67" w:rsidRPr="00F1574F">
        <w:rPr>
          <w:rFonts w:ascii="Times New Roman" w:hAnsi="Times New Roman" w:cs="Times New Roman"/>
          <w:sz w:val="28"/>
          <w:szCs w:val="28"/>
        </w:rPr>
        <w:t>ідповідно до Рекомендацій щодо оцінювання навчальних досягнень учнів 5-6 класів, які здобувають освіту відповідно до нового Державного стандарту базової середн</w:t>
      </w:r>
      <w:r w:rsidRPr="00F1574F">
        <w:rPr>
          <w:rFonts w:ascii="Times New Roman" w:hAnsi="Times New Roman" w:cs="Times New Roman"/>
          <w:sz w:val="28"/>
          <w:szCs w:val="28"/>
        </w:rPr>
        <w:t>ь</w:t>
      </w:r>
      <w:r w:rsidR="00316C67" w:rsidRPr="00F1574F">
        <w:rPr>
          <w:rFonts w:ascii="Times New Roman" w:hAnsi="Times New Roman" w:cs="Times New Roman"/>
          <w:sz w:val="28"/>
          <w:szCs w:val="28"/>
        </w:rPr>
        <w:t>ої освіти, затверджених наказом Міністерства освіти і науки України № 289 від 01 квітня 2022 року</w:t>
      </w:r>
      <w:r w:rsidRPr="00F1574F">
        <w:rPr>
          <w:rFonts w:ascii="Times New Roman" w:hAnsi="Times New Roman" w:cs="Times New Roman"/>
          <w:sz w:val="28"/>
          <w:szCs w:val="28"/>
        </w:rPr>
        <w:t>.</w:t>
      </w:r>
      <w:r w:rsidR="00316C67" w:rsidRPr="00F1574F">
        <w:rPr>
          <w:rFonts w:ascii="Times New Roman" w:hAnsi="Times New Roman" w:cs="Times New Roman"/>
          <w:sz w:val="28"/>
          <w:szCs w:val="28"/>
        </w:rPr>
        <w:t xml:space="preserve"> </w:t>
      </w:r>
    </w:p>
    <w:p w:rsidR="00050F9B" w:rsidRPr="00775664" w:rsidRDefault="00316C67" w:rsidP="00775664">
      <w:pPr>
        <w:pStyle w:val="a3"/>
        <w:ind w:left="0" w:firstLine="708"/>
        <w:jc w:val="both"/>
        <w:rPr>
          <w:rFonts w:ascii="Times New Roman" w:hAnsi="Times New Roman" w:cs="Times New Roman"/>
          <w:sz w:val="28"/>
          <w:szCs w:val="28"/>
        </w:rPr>
      </w:pPr>
      <w:r w:rsidRPr="00775664">
        <w:rPr>
          <w:rFonts w:ascii="Times New Roman" w:hAnsi="Times New Roman" w:cs="Times New Roman"/>
          <w:sz w:val="28"/>
          <w:szCs w:val="28"/>
        </w:rPr>
        <w:t>Основною ланкою в системі контролю у закладах загальної середньої освіти є поточний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Основна функція поточного контролю – навчальна. Запитання, завдання, тести, тощо спрямовані на закріплення вивченого матеріалу й повторення</w:t>
      </w:r>
      <w:r w:rsidR="00050F9B" w:rsidRPr="00775664">
        <w:rPr>
          <w:rFonts w:ascii="Times New Roman" w:hAnsi="Times New Roman" w:cs="Times New Roman"/>
          <w:sz w:val="28"/>
          <w:szCs w:val="28"/>
        </w:rPr>
        <w:t xml:space="preserve"> пройденого, тому індивідуальні форми доцільно поєднувати із фронтальною роботою класу. Важливо урахувати мотиваційно-стимулюючої функції поточного оцінювання. Тематичне оцінювання здійснюється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бала результати перевірки робочих зошитів, як правило, не враховуються.</w:t>
      </w:r>
    </w:p>
    <w:p w:rsidR="00316C67" w:rsidRPr="00775664" w:rsidRDefault="00050F9B" w:rsidP="00775664">
      <w:pPr>
        <w:pStyle w:val="a3"/>
        <w:ind w:left="0" w:firstLine="708"/>
        <w:jc w:val="both"/>
        <w:rPr>
          <w:rFonts w:ascii="Times New Roman" w:hAnsi="Times New Roman" w:cs="Times New Roman"/>
          <w:sz w:val="28"/>
          <w:szCs w:val="28"/>
        </w:rPr>
      </w:pPr>
      <w:r w:rsidRPr="00775664">
        <w:rPr>
          <w:rFonts w:ascii="Times New Roman" w:hAnsi="Times New Roman" w:cs="Times New Roman"/>
          <w:sz w:val="28"/>
          <w:szCs w:val="28"/>
        </w:rPr>
        <w:t xml:space="preserve"> Семестровий контроль проводиться з метою перевірки рівня засвоєння навчального матеріалу в обсязі навчальних тем, розділів і підтвердження результатів поточних оцінок, отриманих учнями раніше. Завдання для проведення семестрового контролю складаються на основі програми, охоплюють найбільш актуальні розділи й теми вивченого матеріалу, </w:t>
      </w:r>
      <w:r w:rsidRPr="00775664">
        <w:rPr>
          <w:rFonts w:ascii="Times New Roman" w:hAnsi="Times New Roman" w:cs="Times New Roman"/>
          <w:sz w:val="28"/>
          <w:szCs w:val="28"/>
        </w:rPr>
        <w:lastRenderedPageBreak/>
        <w:t>розробляються вчителем з урахуванням рівня навченості учнів, що дає змогу реалізувати диференційований підхід до навчання. Семестровий контроль може бути комплексним, проводитись у формі тестування тощо. Фіксація записів тематичного та семестрового оцінювання проводиться в окремій колонці без дати. Оцінка за семестр ставиться за результатами тематичного оцінювання та контролю груп загальних результатів</w:t>
      </w:r>
      <w:r w:rsidR="00316C67" w:rsidRPr="00775664">
        <w:rPr>
          <w:rFonts w:ascii="Times New Roman" w:hAnsi="Times New Roman" w:cs="Times New Roman"/>
          <w:sz w:val="28"/>
          <w:szCs w:val="28"/>
        </w:rPr>
        <w:tab/>
      </w:r>
    </w:p>
    <w:p w:rsidR="00316C67" w:rsidRPr="00775664" w:rsidRDefault="00050F9B" w:rsidP="00775664">
      <w:pPr>
        <w:pStyle w:val="a3"/>
        <w:ind w:left="0" w:firstLine="708"/>
        <w:jc w:val="both"/>
        <w:rPr>
          <w:rFonts w:ascii="Times New Roman" w:hAnsi="Times New Roman" w:cs="Times New Roman"/>
          <w:sz w:val="28"/>
          <w:szCs w:val="28"/>
        </w:rPr>
      </w:pPr>
      <w:r w:rsidRPr="00775664">
        <w:rPr>
          <w:rFonts w:ascii="Times New Roman" w:hAnsi="Times New Roman" w:cs="Times New Roman"/>
          <w:sz w:val="28"/>
          <w:szCs w:val="28"/>
        </w:rPr>
        <w:t>Річне оцінювання здійснюється на підставі загальної оцінки результатів навчання за І та ІІ семестри.</w:t>
      </w:r>
    </w:p>
    <w:p w:rsidR="00050F9B" w:rsidRPr="00F1574F" w:rsidRDefault="00050F9B" w:rsidP="00775664">
      <w:pPr>
        <w:pStyle w:val="a3"/>
        <w:ind w:left="0" w:firstLine="709"/>
        <w:jc w:val="both"/>
        <w:rPr>
          <w:rFonts w:ascii="Times New Roman" w:hAnsi="Times New Roman" w:cs="Times New Roman"/>
          <w:sz w:val="28"/>
          <w:szCs w:val="28"/>
        </w:rPr>
      </w:pPr>
      <w:r w:rsidRPr="00F1574F">
        <w:rPr>
          <w:rFonts w:ascii="Times New Roman" w:hAnsi="Times New Roman" w:cs="Times New Roman"/>
          <w:sz w:val="28"/>
          <w:szCs w:val="28"/>
        </w:rPr>
        <w:t>Якщо рівень результатів навчання учня (учениці) визначити неможливо</w:t>
      </w:r>
      <w:r w:rsidR="00D9188F" w:rsidRPr="00F1574F">
        <w:rPr>
          <w:rFonts w:ascii="Times New Roman" w:hAnsi="Times New Roman" w:cs="Times New Roman"/>
          <w:sz w:val="28"/>
          <w:szCs w:val="28"/>
        </w:rPr>
        <w:t xml:space="preserve"> </w:t>
      </w:r>
      <w:r w:rsidRPr="00F1574F">
        <w:rPr>
          <w:rFonts w:ascii="Times New Roman" w:hAnsi="Times New Roman" w:cs="Times New Roman"/>
          <w:sz w:val="28"/>
          <w:szCs w:val="28"/>
        </w:rPr>
        <w:t>з якихось причин, у класному журналі та свідоцтві досягнень, табелі</w:t>
      </w:r>
      <w:r w:rsidR="00D9188F" w:rsidRPr="00F1574F">
        <w:rPr>
          <w:rFonts w:ascii="Times New Roman" w:hAnsi="Times New Roman" w:cs="Times New Roman"/>
          <w:sz w:val="28"/>
          <w:szCs w:val="28"/>
        </w:rPr>
        <w:t xml:space="preserve"> навчальних досягнень робиться</w:t>
      </w:r>
      <w:r w:rsidRPr="00F1574F">
        <w:rPr>
          <w:rFonts w:ascii="Times New Roman" w:hAnsi="Times New Roman" w:cs="Times New Roman"/>
          <w:sz w:val="28"/>
          <w:szCs w:val="28"/>
        </w:rPr>
        <w:t xml:space="preserve"> запис «не атестований(а) (н/а)».</w:t>
      </w:r>
    </w:p>
    <w:p w:rsidR="00D9188F" w:rsidRPr="00775664" w:rsidRDefault="00D9188F" w:rsidP="00775664">
      <w:pPr>
        <w:pStyle w:val="a3"/>
        <w:ind w:left="0" w:firstLine="709"/>
        <w:jc w:val="both"/>
        <w:rPr>
          <w:rFonts w:ascii="Times New Roman" w:hAnsi="Times New Roman" w:cs="Times New Roman"/>
          <w:sz w:val="28"/>
          <w:szCs w:val="28"/>
        </w:rPr>
      </w:pPr>
      <w:r w:rsidRPr="00775664">
        <w:rPr>
          <w:rFonts w:ascii="Times New Roman" w:hAnsi="Times New Roman" w:cs="Times New Roman"/>
          <w:sz w:val="28"/>
          <w:szCs w:val="28"/>
        </w:rPr>
        <w:t>Оцінювання навчальних досягнень учнів з особливими освітніми потребами здійснюється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w:t>
      </w:r>
    </w:p>
    <w:p w:rsidR="00D9188F" w:rsidRPr="00775664" w:rsidRDefault="00D9188F" w:rsidP="00775664">
      <w:pPr>
        <w:pStyle w:val="a3"/>
        <w:ind w:left="0" w:firstLine="709"/>
        <w:jc w:val="both"/>
        <w:rPr>
          <w:rFonts w:ascii="Times New Roman" w:hAnsi="Times New Roman" w:cs="Times New Roman"/>
          <w:sz w:val="28"/>
          <w:szCs w:val="28"/>
        </w:rPr>
      </w:pPr>
      <w:r w:rsidRPr="00775664">
        <w:rPr>
          <w:rFonts w:ascii="Times New Roman" w:hAnsi="Times New Roman" w:cs="Times New Roman"/>
          <w:sz w:val="28"/>
          <w:szCs w:val="28"/>
        </w:rPr>
        <w:t xml:space="preserve">Добір форм оцінювання навчальних досягнень учнів з особливими освітніми потребами здійснюється індивідуально з обов’язковим урахуванням їх можливостей функціонування, життєдіяльності та здоров’я. </w:t>
      </w:r>
    </w:p>
    <w:p w:rsidR="002413A4" w:rsidRPr="00F1574F" w:rsidRDefault="00D9188F" w:rsidP="00F1574F">
      <w:pPr>
        <w:pStyle w:val="a3"/>
        <w:ind w:left="0" w:firstLine="709"/>
        <w:jc w:val="both"/>
        <w:rPr>
          <w:rFonts w:ascii="Times New Roman" w:hAnsi="Times New Roman" w:cs="Times New Roman"/>
          <w:sz w:val="28"/>
          <w:szCs w:val="28"/>
        </w:rPr>
      </w:pPr>
      <w:r w:rsidRPr="00775664">
        <w:rPr>
          <w:rFonts w:ascii="Times New Roman" w:hAnsi="Times New Roman" w:cs="Times New Roman"/>
          <w:sz w:val="28"/>
          <w:szCs w:val="28"/>
        </w:rPr>
        <w:t>При оцінюванні рівня сформованості предметних компетентностей учнів з особливими освітніми потребами вилучаються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rsidR="000C7245" w:rsidRDefault="000C7245" w:rsidP="00775664">
      <w:pPr>
        <w:pStyle w:val="a3"/>
        <w:ind w:left="0" w:firstLine="709"/>
        <w:jc w:val="both"/>
        <w:rPr>
          <w:rFonts w:ascii="Times New Roman" w:hAnsi="Times New Roman" w:cs="Times New Roman"/>
          <w:sz w:val="28"/>
          <w:szCs w:val="28"/>
        </w:rPr>
      </w:pPr>
      <w:r w:rsidRPr="00F1574F">
        <w:rPr>
          <w:rFonts w:ascii="Times New Roman" w:hAnsi="Times New Roman" w:cs="Times New Roman"/>
          <w:sz w:val="28"/>
          <w:szCs w:val="28"/>
        </w:rPr>
        <w:t>Педагогічний колектив закладу готовий до реалізації завдань Нової української школи</w:t>
      </w:r>
      <w:r w:rsidR="002413A4" w:rsidRPr="00F1574F">
        <w:rPr>
          <w:rFonts w:ascii="Times New Roman" w:hAnsi="Times New Roman" w:cs="Times New Roman"/>
          <w:sz w:val="28"/>
          <w:szCs w:val="28"/>
        </w:rPr>
        <w:t xml:space="preserve"> на рівні базової середньої освіти (адаптаційний цикл)</w:t>
      </w:r>
      <w:r w:rsidRPr="00F1574F">
        <w:rPr>
          <w:rFonts w:ascii="Times New Roman" w:hAnsi="Times New Roman" w:cs="Times New Roman"/>
          <w:sz w:val="28"/>
          <w:szCs w:val="28"/>
        </w:rPr>
        <w:t>. Усі пе</w:t>
      </w:r>
      <w:r w:rsidR="000935DA" w:rsidRPr="00F1574F">
        <w:rPr>
          <w:rFonts w:ascii="Times New Roman" w:hAnsi="Times New Roman" w:cs="Times New Roman"/>
          <w:sz w:val="28"/>
          <w:szCs w:val="28"/>
        </w:rPr>
        <w:t>дагоги, які працюватимуть у 2023 – 2024</w:t>
      </w:r>
      <w:r w:rsidRPr="00F1574F">
        <w:rPr>
          <w:rFonts w:ascii="Times New Roman" w:hAnsi="Times New Roman" w:cs="Times New Roman"/>
          <w:sz w:val="28"/>
          <w:szCs w:val="28"/>
        </w:rPr>
        <w:t>н.р. у 5</w:t>
      </w:r>
      <w:r w:rsidR="000935DA" w:rsidRPr="00F1574F">
        <w:rPr>
          <w:rFonts w:ascii="Times New Roman" w:hAnsi="Times New Roman" w:cs="Times New Roman"/>
          <w:sz w:val="28"/>
          <w:szCs w:val="28"/>
        </w:rPr>
        <w:t>-6</w:t>
      </w:r>
      <w:r w:rsidRPr="00F1574F">
        <w:rPr>
          <w:rFonts w:ascii="Times New Roman" w:hAnsi="Times New Roman" w:cs="Times New Roman"/>
          <w:sz w:val="28"/>
          <w:szCs w:val="28"/>
        </w:rPr>
        <w:t xml:space="preserve"> класах НУШ та у класах, що навчаються за програмами наукового психолого-педагогічного проекту «Інтелект України»</w:t>
      </w:r>
      <w:r w:rsidR="002413A4" w:rsidRPr="00F1574F">
        <w:rPr>
          <w:rFonts w:ascii="Times New Roman" w:hAnsi="Times New Roman" w:cs="Times New Roman"/>
          <w:sz w:val="28"/>
          <w:szCs w:val="28"/>
        </w:rPr>
        <w:t>,</w:t>
      </w:r>
      <w:r w:rsidRPr="00F1574F">
        <w:rPr>
          <w:rFonts w:ascii="Times New Roman" w:hAnsi="Times New Roman" w:cs="Times New Roman"/>
          <w:sz w:val="28"/>
          <w:szCs w:val="28"/>
        </w:rPr>
        <w:t xml:space="preserve"> пройшли </w:t>
      </w:r>
      <w:r w:rsidR="002413A4" w:rsidRPr="00F1574F">
        <w:rPr>
          <w:rFonts w:ascii="Times New Roman" w:hAnsi="Times New Roman" w:cs="Times New Roman"/>
          <w:sz w:val="28"/>
          <w:szCs w:val="28"/>
        </w:rPr>
        <w:t>навчання</w:t>
      </w:r>
      <w:r w:rsidRPr="00F1574F">
        <w:rPr>
          <w:rFonts w:ascii="Times New Roman" w:hAnsi="Times New Roman" w:cs="Times New Roman"/>
          <w:sz w:val="28"/>
          <w:szCs w:val="28"/>
        </w:rPr>
        <w:t xml:space="preserve">, про що мають відповідні </w:t>
      </w:r>
      <w:r w:rsidR="000935DA" w:rsidRPr="00F1574F">
        <w:rPr>
          <w:rFonts w:ascii="Times New Roman" w:hAnsi="Times New Roman" w:cs="Times New Roman"/>
          <w:sz w:val="28"/>
          <w:szCs w:val="28"/>
        </w:rPr>
        <w:t>сертифікати</w:t>
      </w:r>
      <w:r w:rsidRPr="00F1574F">
        <w:rPr>
          <w:rFonts w:ascii="Times New Roman" w:hAnsi="Times New Roman" w:cs="Times New Roman"/>
          <w:sz w:val="28"/>
          <w:szCs w:val="28"/>
        </w:rPr>
        <w:t>.</w:t>
      </w:r>
    </w:p>
    <w:p w:rsidR="00BB0FC4" w:rsidRDefault="00BB0FC4" w:rsidP="00775664">
      <w:pPr>
        <w:pStyle w:val="a3"/>
        <w:ind w:left="0" w:firstLine="709"/>
        <w:jc w:val="both"/>
        <w:rPr>
          <w:rFonts w:ascii="Times New Roman" w:hAnsi="Times New Roman" w:cs="Times New Roman"/>
          <w:sz w:val="28"/>
          <w:szCs w:val="28"/>
        </w:rPr>
      </w:pPr>
    </w:p>
    <w:p w:rsidR="00BB0FC4" w:rsidRDefault="00BB0FC4" w:rsidP="00BB0FC4">
      <w:pPr>
        <w:spacing w:after="0"/>
        <w:jc w:val="center"/>
        <w:rPr>
          <w:rFonts w:ascii="Times New Roman" w:hAnsi="Times New Roman" w:cs="Times New Roman"/>
          <w:b/>
          <w:sz w:val="24"/>
        </w:rPr>
      </w:pPr>
    </w:p>
    <w:p w:rsidR="00BB0FC4" w:rsidRDefault="00BB0FC4" w:rsidP="00BB0FC4">
      <w:pPr>
        <w:spacing w:after="0"/>
        <w:jc w:val="center"/>
        <w:rPr>
          <w:rFonts w:ascii="Times New Roman" w:hAnsi="Times New Roman" w:cs="Times New Roman"/>
          <w:b/>
          <w:sz w:val="24"/>
        </w:rPr>
      </w:pPr>
    </w:p>
    <w:p w:rsidR="00BB0FC4" w:rsidRDefault="00BB0FC4" w:rsidP="00BB0FC4">
      <w:pPr>
        <w:spacing w:after="0"/>
        <w:jc w:val="center"/>
        <w:rPr>
          <w:rFonts w:ascii="Times New Roman" w:hAnsi="Times New Roman" w:cs="Times New Roman"/>
          <w:b/>
          <w:sz w:val="24"/>
        </w:rPr>
      </w:pPr>
    </w:p>
    <w:p w:rsidR="00BB0FC4" w:rsidRDefault="00BB0FC4" w:rsidP="00BB0FC4">
      <w:pPr>
        <w:spacing w:after="0"/>
        <w:jc w:val="center"/>
        <w:rPr>
          <w:rFonts w:ascii="Times New Roman" w:hAnsi="Times New Roman" w:cs="Times New Roman"/>
          <w:b/>
          <w:sz w:val="24"/>
        </w:rPr>
      </w:pPr>
    </w:p>
    <w:p w:rsidR="00BB0FC4" w:rsidRDefault="00BB0FC4" w:rsidP="00BB0FC4">
      <w:pPr>
        <w:spacing w:after="0"/>
        <w:jc w:val="center"/>
        <w:rPr>
          <w:rFonts w:ascii="Times New Roman" w:hAnsi="Times New Roman" w:cs="Times New Roman"/>
          <w:b/>
          <w:sz w:val="24"/>
        </w:rPr>
      </w:pPr>
    </w:p>
    <w:p w:rsidR="00BB0FC4" w:rsidRDefault="00BB0FC4" w:rsidP="00BB0FC4">
      <w:pPr>
        <w:spacing w:after="0"/>
        <w:jc w:val="center"/>
        <w:rPr>
          <w:rFonts w:ascii="Times New Roman" w:hAnsi="Times New Roman" w:cs="Times New Roman"/>
          <w:b/>
          <w:sz w:val="24"/>
        </w:rPr>
      </w:pPr>
    </w:p>
    <w:p w:rsidR="00BB0FC4" w:rsidRDefault="00BB0FC4" w:rsidP="00BB0FC4">
      <w:pPr>
        <w:spacing w:after="0"/>
        <w:jc w:val="center"/>
        <w:rPr>
          <w:rFonts w:ascii="Times New Roman" w:hAnsi="Times New Roman" w:cs="Times New Roman"/>
          <w:b/>
          <w:sz w:val="24"/>
        </w:rPr>
      </w:pPr>
    </w:p>
    <w:p w:rsidR="00BB0FC4" w:rsidRDefault="00BB0FC4" w:rsidP="00BB0FC4">
      <w:pPr>
        <w:spacing w:after="0"/>
        <w:jc w:val="center"/>
        <w:rPr>
          <w:rFonts w:ascii="Times New Roman" w:hAnsi="Times New Roman" w:cs="Times New Roman"/>
          <w:b/>
          <w:sz w:val="24"/>
        </w:rPr>
      </w:pPr>
    </w:p>
    <w:p w:rsidR="00BB0FC4" w:rsidRDefault="00BB0FC4" w:rsidP="00BB0FC4">
      <w:pPr>
        <w:spacing w:after="0"/>
        <w:jc w:val="center"/>
        <w:rPr>
          <w:rFonts w:ascii="Times New Roman" w:hAnsi="Times New Roman" w:cs="Times New Roman"/>
          <w:b/>
          <w:sz w:val="24"/>
        </w:rPr>
      </w:pPr>
    </w:p>
    <w:p w:rsidR="00BB0FC4" w:rsidRDefault="00BB0FC4" w:rsidP="00BB0FC4">
      <w:pPr>
        <w:spacing w:after="0"/>
        <w:jc w:val="center"/>
        <w:rPr>
          <w:rFonts w:ascii="Times New Roman" w:hAnsi="Times New Roman" w:cs="Times New Roman"/>
          <w:b/>
          <w:sz w:val="24"/>
        </w:rPr>
      </w:pPr>
    </w:p>
    <w:p w:rsidR="00BB0FC4" w:rsidRDefault="00BB0FC4" w:rsidP="00BB0FC4">
      <w:pPr>
        <w:spacing w:after="0"/>
        <w:jc w:val="center"/>
        <w:rPr>
          <w:rFonts w:ascii="Times New Roman" w:hAnsi="Times New Roman" w:cs="Times New Roman"/>
          <w:b/>
          <w:sz w:val="24"/>
        </w:rPr>
      </w:pPr>
    </w:p>
    <w:p w:rsidR="00BB0FC4" w:rsidRDefault="00BB0FC4" w:rsidP="00BB0FC4">
      <w:pPr>
        <w:spacing w:after="0"/>
        <w:jc w:val="center"/>
        <w:rPr>
          <w:rFonts w:ascii="Times New Roman" w:hAnsi="Times New Roman" w:cs="Times New Roman"/>
          <w:b/>
          <w:sz w:val="24"/>
        </w:rPr>
      </w:pPr>
    </w:p>
    <w:p w:rsidR="00BB0FC4" w:rsidRDefault="00BB0FC4" w:rsidP="00BB0FC4">
      <w:pPr>
        <w:spacing w:after="0"/>
        <w:jc w:val="center"/>
        <w:rPr>
          <w:rFonts w:ascii="Times New Roman" w:hAnsi="Times New Roman" w:cs="Times New Roman"/>
          <w:b/>
          <w:sz w:val="24"/>
        </w:rPr>
      </w:pPr>
    </w:p>
    <w:sectPr w:rsidR="00BB0FC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F04" w:rsidRDefault="00501F04" w:rsidP="0038123E">
      <w:pPr>
        <w:spacing w:after="0" w:line="240" w:lineRule="auto"/>
      </w:pPr>
      <w:r>
        <w:separator/>
      </w:r>
    </w:p>
  </w:endnote>
  <w:endnote w:type="continuationSeparator" w:id="0">
    <w:p w:rsidR="00501F04" w:rsidRDefault="00501F04" w:rsidP="0038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F04" w:rsidRDefault="00501F04" w:rsidP="0038123E">
      <w:pPr>
        <w:spacing w:after="0" w:line="240" w:lineRule="auto"/>
      </w:pPr>
      <w:r>
        <w:separator/>
      </w:r>
    </w:p>
  </w:footnote>
  <w:footnote w:type="continuationSeparator" w:id="0">
    <w:p w:rsidR="00501F04" w:rsidRDefault="00501F04" w:rsidP="003812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9729C"/>
    <w:multiLevelType w:val="hybridMultilevel"/>
    <w:tmpl w:val="15F6CCC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6F2177C"/>
    <w:multiLevelType w:val="hybridMultilevel"/>
    <w:tmpl w:val="6582A7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241717E"/>
    <w:multiLevelType w:val="hybridMultilevel"/>
    <w:tmpl w:val="48F67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83"/>
    <w:rsid w:val="00001FD3"/>
    <w:rsid w:val="00050F9B"/>
    <w:rsid w:val="00062BC1"/>
    <w:rsid w:val="000935DA"/>
    <w:rsid w:val="000B194C"/>
    <w:rsid w:val="000C7245"/>
    <w:rsid w:val="0011164F"/>
    <w:rsid w:val="00136D4C"/>
    <w:rsid w:val="00151ADF"/>
    <w:rsid w:val="001D0AFD"/>
    <w:rsid w:val="001D5007"/>
    <w:rsid w:val="00200F59"/>
    <w:rsid w:val="00217E87"/>
    <w:rsid w:val="002413A4"/>
    <w:rsid w:val="00295C88"/>
    <w:rsid w:val="002E62D0"/>
    <w:rsid w:val="002F5210"/>
    <w:rsid w:val="003031E1"/>
    <w:rsid w:val="00316C67"/>
    <w:rsid w:val="00333A3F"/>
    <w:rsid w:val="00343880"/>
    <w:rsid w:val="00374FE4"/>
    <w:rsid w:val="0038123E"/>
    <w:rsid w:val="003A3A07"/>
    <w:rsid w:val="003F2581"/>
    <w:rsid w:val="00423120"/>
    <w:rsid w:val="004554CB"/>
    <w:rsid w:val="00463F83"/>
    <w:rsid w:val="004D4AE7"/>
    <w:rsid w:val="004E6BBB"/>
    <w:rsid w:val="00501F04"/>
    <w:rsid w:val="0057056A"/>
    <w:rsid w:val="00573EA8"/>
    <w:rsid w:val="006072F7"/>
    <w:rsid w:val="00753E58"/>
    <w:rsid w:val="00775664"/>
    <w:rsid w:val="007914CB"/>
    <w:rsid w:val="007E2E6D"/>
    <w:rsid w:val="00832014"/>
    <w:rsid w:val="00833616"/>
    <w:rsid w:val="008D0ACA"/>
    <w:rsid w:val="0090666F"/>
    <w:rsid w:val="00947D2F"/>
    <w:rsid w:val="00953E7E"/>
    <w:rsid w:val="009B11FD"/>
    <w:rsid w:val="00A01231"/>
    <w:rsid w:val="00B26601"/>
    <w:rsid w:val="00B47A06"/>
    <w:rsid w:val="00B51B25"/>
    <w:rsid w:val="00B71236"/>
    <w:rsid w:val="00BB0FC4"/>
    <w:rsid w:val="00BB25C4"/>
    <w:rsid w:val="00C2645A"/>
    <w:rsid w:val="00C324A3"/>
    <w:rsid w:val="00C75979"/>
    <w:rsid w:val="00C80024"/>
    <w:rsid w:val="00D50F5C"/>
    <w:rsid w:val="00D83901"/>
    <w:rsid w:val="00D9188F"/>
    <w:rsid w:val="00DB6854"/>
    <w:rsid w:val="00DC1812"/>
    <w:rsid w:val="00DC6B58"/>
    <w:rsid w:val="00E23EA4"/>
    <w:rsid w:val="00E72BD2"/>
    <w:rsid w:val="00F1574F"/>
    <w:rsid w:val="00F54802"/>
    <w:rsid w:val="00F577FB"/>
    <w:rsid w:val="00F74CB1"/>
    <w:rsid w:val="00F91055"/>
    <w:rsid w:val="00F95F26"/>
    <w:rsid w:val="00FC1E85"/>
    <w:rsid w:val="00FE1748"/>
  </w:rsids>
  <m:mathPr>
    <m:mathFont m:val="Cambria Math"/>
    <m:brkBin m:val="before"/>
    <m:brkBinSub m:val="--"/>
    <m:smallFrac m:val="0"/>
    <m:dispDef/>
    <m:lMargin m:val="0"/>
    <m:rMargin m:val="0"/>
    <m:defJc m:val="centerGroup"/>
    <m:wrapIndent m:val="1440"/>
    <m:intLim m:val="subSup"/>
    <m:naryLim m:val="undOvr"/>
  </m:mathPr>
  <w:themeFontLang w:val="uk-UA"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C0B4D-95FC-4DBE-9760-7EABFB82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007"/>
    <w:pPr>
      <w:ind w:left="720"/>
      <w:contextualSpacing/>
    </w:pPr>
  </w:style>
  <w:style w:type="table" w:styleId="a4">
    <w:name w:val="Table Grid"/>
    <w:basedOn w:val="a1"/>
    <w:uiPriority w:val="59"/>
    <w:rsid w:val="00B47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4"/>
    <w:uiPriority w:val="39"/>
    <w:rsid w:val="0038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8123E"/>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8123E"/>
  </w:style>
  <w:style w:type="paragraph" w:styleId="a7">
    <w:name w:val="footer"/>
    <w:basedOn w:val="a"/>
    <w:link w:val="a8"/>
    <w:uiPriority w:val="99"/>
    <w:unhideWhenUsed/>
    <w:rsid w:val="0038123E"/>
    <w:pPr>
      <w:tabs>
        <w:tab w:val="center" w:pos="4819"/>
        <w:tab w:val="right" w:pos="9639"/>
      </w:tabs>
      <w:spacing w:after="0" w:line="240" w:lineRule="auto"/>
    </w:pPr>
  </w:style>
  <w:style w:type="character" w:customStyle="1" w:styleId="a8">
    <w:name w:val="Нижній колонтитул Знак"/>
    <w:basedOn w:val="a0"/>
    <w:link w:val="a7"/>
    <w:uiPriority w:val="99"/>
    <w:rsid w:val="0038123E"/>
  </w:style>
  <w:style w:type="table" w:customStyle="1" w:styleId="2">
    <w:name w:val="Сітка таблиці2"/>
    <w:basedOn w:val="a1"/>
    <w:next w:val="a4"/>
    <w:uiPriority w:val="39"/>
    <w:rsid w:val="0038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577FB"/>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577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settings" Target="settings.xml"/><Relationship Id="rId21" Type="http://schemas.microsoft.com/office/2007/relationships/diagramDrawing" Target="diagrams/drawing2.xml"/><Relationship Id="rId7" Type="http://schemas.openxmlformats.org/officeDocument/2006/relationships/hyperlink" Target="https://mon.gov.ua/ua/npa/pro-zatverdzhennya-metodichnih-rekomendacij-shodo-okremih-pitan-zdobuttya-osviti-v-zakladah-zagalnoyi-serednoyi-osviti-v-umovah-voyennogo-stanu-v-ukrayini" TargetMode="Externa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gov.ua/ua/npa/pro-zarahuvannya-do-zakladiv-doshkilnoyi-osviti-ditej-iz-chisla-vnutrishno-peremishenih-osib" TargetMode="External"/><Relationship Id="rId24" Type="http://schemas.openxmlformats.org/officeDocument/2006/relationships/diagramQuickStyle" Target="diagrams/quickStyle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10" Type="http://schemas.openxmlformats.org/officeDocument/2006/relationships/hyperlink" Target="http://vlada.pp.ua/goto/aHR0cHM6Ly9kcml2ZS5nb29nbGUuY29tL2ZpbGUvZC8xcnp2dFdQSlJUUXZ1NENiQXo3dG1ZbFd3Ri03YmJ4ZXIvdmlldz9mYmNsaWQ9SXdBUjE3dF9DV2FCcjVpUUpfRWVZN29kcTVfandZcHFHdUVzNU4yVS1STWVGWEhwTHMzd19hTmVRZEV3SQ==/" TargetMode="External"/><Relationship Id="rId19" Type="http://schemas.openxmlformats.org/officeDocument/2006/relationships/diagramQuickStyle" Target="diagrams/quickStyle2.xml"/><Relationship Id="rId31" Type="http://schemas.microsoft.com/office/2007/relationships/diagramDrawing" Target="diagrams/drawing4.xml"/><Relationship Id="rId4" Type="http://schemas.openxmlformats.org/officeDocument/2006/relationships/webSettings" Target="webSettings.xml"/><Relationship Id="rId9" Type="http://schemas.openxmlformats.org/officeDocument/2006/relationships/hyperlink" Target="http://vlada.pp.ua/goto/aHR0cHM6Ly9kcml2ZS5nb29nbGUuY29tL2ZpbGUvZC8xeHlEbzVfVmc3TkFaZUtNcEpadGRNblRyV2hBY3k3OHMvdmlldz9mYmNsaWQ9SXdBUjJwQUNLZWlGY2s4TFdPbXNZRHRjbmU1UElKNzAxNjNNaWlnTDhqcEdFNnYzMC1xWEdXbkpZVkNXNA==/" TargetMode="Externa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8" Type="http://schemas.openxmlformats.org/officeDocument/2006/relationships/hyperlink" Target="https://mon.gov.ua/ua/npa/pro-zabezpechennya-psihologichnogo-suprovodu-uchasnikiv-osvitnogo-procesu-v-umovah-voyennogo-stanu-v-ukrayini"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_rels/data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diagrams/_rels/data4.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_rels/drawing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diagrams/_rels/drawing4.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6A7210-6651-4548-AC69-0FB052759500}" type="doc">
      <dgm:prSet loTypeId="urn:microsoft.com/office/officeart/2005/8/layout/hList7" loCatId="list" qsTypeId="urn:microsoft.com/office/officeart/2005/8/quickstyle/simple1" qsCatId="simple" csTypeId="urn:microsoft.com/office/officeart/2005/8/colors/accent1_2" csCatId="accent1" phldr="1"/>
      <dgm:spPr/>
    </dgm:pt>
    <dgm:pt modelId="{3C0A2BC4-F69C-42F5-BB03-B81040CA6C2D}">
      <dgm:prSet phldrT="[Текст]"/>
      <dgm:spPr/>
      <dgm:t>
        <a:bodyPr/>
        <a:lstStyle/>
        <a:p>
          <a:r>
            <a:rPr lang="uk-UA"/>
            <a:t>Очна</a:t>
          </a:r>
        </a:p>
      </dgm:t>
    </dgm:pt>
    <dgm:pt modelId="{574BDFAA-6674-4D40-AF0C-B92247455C83}" type="parTrans" cxnId="{D7F2AF81-18F4-4F46-948B-952887DAB40E}">
      <dgm:prSet/>
      <dgm:spPr/>
      <dgm:t>
        <a:bodyPr/>
        <a:lstStyle/>
        <a:p>
          <a:endParaRPr lang="uk-UA"/>
        </a:p>
      </dgm:t>
    </dgm:pt>
    <dgm:pt modelId="{F0353E31-1069-4DCB-BFB3-58AABB416629}" type="sibTrans" cxnId="{D7F2AF81-18F4-4F46-948B-952887DAB40E}">
      <dgm:prSet/>
      <dgm:spPr/>
      <dgm:t>
        <a:bodyPr/>
        <a:lstStyle/>
        <a:p>
          <a:endParaRPr lang="uk-UA"/>
        </a:p>
      </dgm:t>
    </dgm:pt>
    <dgm:pt modelId="{3C6DC906-4B2E-46DA-A8C5-2F6CE1D2305D}">
      <dgm:prSet phldrT="[Текст]"/>
      <dgm:spPr/>
      <dgm:t>
        <a:bodyPr/>
        <a:lstStyle/>
        <a:p>
          <a:r>
            <a:rPr lang="uk-UA"/>
            <a:t>Дистанційна</a:t>
          </a:r>
        </a:p>
      </dgm:t>
    </dgm:pt>
    <dgm:pt modelId="{547C05DE-742D-42B1-AD5E-B8D3CA1D4DBF}" type="parTrans" cxnId="{8FE209E1-A919-457F-9A0E-46D2F23E5700}">
      <dgm:prSet/>
      <dgm:spPr/>
      <dgm:t>
        <a:bodyPr/>
        <a:lstStyle/>
        <a:p>
          <a:endParaRPr lang="uk-UA"/>
        </a:p>
      </dgm:t>
    </dgm:pt>
    <dgm:pt modelId="{72F9E57E-2B2E-4662-8526-F74BC1C82C8D}" type="sibTrans" cxnId="{8FE209E1-A919-457F-9A0E-46D2F23E5700}">
      <dgm:prSet/>
      <dgm:spPr/>
      <dgm:t>
        <a:bodyPr/>
        <a:lstStyle/>
        <a:p>
          <a:endParaRPr lang="uk-UA"/>
        </a:p>
      </dgm:t>
    </dgm:pt>
    <dgm:pt modelId="{FFB3326B-A3CB-4080-8AE9-5868733F37AC}">
      <dgm:prSet phldrT="[Текст]"/>
      <dgm:spPr/>
      <dgm:t>
        <a:bodyPr/>
        <a:lstStyle/>
        <a:p>
          <a:r>
            <a:rPr lang="uk-UA"/>
            <a:t>Сімейна</a:t>
          </a:r>
        </a:p>
      </dgm:t>
    </dgm:pt>
    <dgm:pt modelId="{570403DA-4FFB-4511-B3AF-C79F48A9920D}" type="parTrans" cxnId="{31ACA341-EEE8-45BA-A51E-B6FC691E5DE0}">
      <dgm:prSet/>
      <dgm:spPr/>
      <dgm:t>
        <a:bodyPr/>
        <a:lstStyle/>
        <a:p>
          <a:endParaRPr lang="uk-UA"/>
        </a:p>
      </dgm:t>
    </dgm:pt>
    <dgm:pt modelId="{0738CBBF-6BC2-4E00-968D-1FCAF4EC0C68}" type="sibTrans" cxnId="{31ACA341-EEE8-45BA-A51E-B6FC691E5DE0}">
      <dgm:prSet/>
      <dgm:spPr/>
      <dgm:t>
        <a:bodyPr/>
        <a:lstStyle/>
        <a:p>
          <a:endParaRPr lang="uk-UA"/>
        </a:p>
      </dgm:t>
    </dgm:pt>
    <dgm:pt modelId="{8DB72C91-F3AE-4CDF-9E23-06B5807A1387}" type="pres">
      <dgm:prSet presAssocID="{676A7210-6651-4548-AC69-0FB052759500}" presName="Name0" presStyleCnt="0">
        <dgm:presLayoutVars>
          <dgm:dir/>
          <dgm:resizeHandles val="exact"/>
        </dgm:presLayoutVars>
      </dgm:prSet>
      <dgm:spPr/>
    </dgm:pt>
    <dgm:pt modelId="{AC896990-B9E8-45F2-93ED-C56F7AEF4A54}" type="pres">
      <dgm:prSet presAssocID="{676A7210-6651-4548-AC69-0FB052759500}" presName="fgShape" presStyleLbl="fgShp" presStyleIdx="0" presStyleCnt="1" custLinFactNeighborX="2983" custLinFactNeighborY="-59483"/>
      <dgm:spPr/>
      <dgm:t>
        <a:bodyPr/>
        <a:lstStyle/>
        <a:p>
          <a:endParaRPr lang="uk-UA"/>
        </a:p>
      </dgm:t>
    </dgm:pt>
    <dgm:pt modelId="{3A0CD68E-A536-4D71-A3B9-60CA31426400}" type="pres">
      <dgm:prSet presAssocID="{676A7210-6651-4548-AC69-0FB052759500}" presName="linComp" presStyleCnt="0"/>
      <dgm:spPr/>
    </dgm:pt>
    <dgm:pt modelId="{0F54C796-EA8E-4949-AB99-294AE45DB684}" type="pres">
      <dgm:prSet presAssocID="{3C0A2BC4-F69C-42F5-BB03-B81040CA6C2D}" presName="compNode" presStyleCnt="0"/>
      <dgm:spPr/>
    </dgm:pt>
    <dgm:pt modelId="{4E9BD1F7-0476-4A4A-88B0-96855A45F688}" type="pres">
      <dgm:prSet presAssocID="{3C0A2BC4-F69C-42F5-BB03-B81040CA6C2D}" presName="bkgdShape" presStyleLbl="node1" presStyleIdx="0" presStyleCnt="3" custLinFactNeighborX="3695" custLinFactNeighborY="-3051"/>
      <dgm:spPr/>
      <dgm:t>
        <a:bodyPr/>
        <a:lstStyle/>
        <a:p>
          <a:endParaRPr lang="uk-UA"/>
        </a:p>
      </dgm:t>
    </dgm:pt>
    <dgm:pt modelId="{61EDBBB9-6A06-40E6-82F0-4F8021E7ABAC}" type="pres">
      <dgm:prSet presAssocID="{3C0A2BC4-F69C-42F5-BB03-B81040CA6C2D}" presName="nodeTx" presStyleLbl="node1" presStyleIdx="0" presStyleCnt="3">
        <dgm:presLayoutVars>
          <dgm:bulletEnabled val="1"/>
        </dgm:presLayoutVars>
      </dgm:prSet>
      <dgm:spPr/>
      <dgm:t>
        <a:bodyPr/>
        <a:lstStyle/>
        <a:p>
          <a:endParaRPr lang="uk-UA"/>
        </a:p>
      </dgm:t>
    </dgm:pt>
    <dgm:pt modelId="{0EF8C36F-8F45-4D6E-8FD5-E5B62C22EBE8}" type="pres">
      <dgm:prSet presAssocID="{3C0A2BC4-F69C-42F5-BB03-B81040CA6C2D}" presName="invisiNode" presStyleLbl="node1" presStyleIdx="0" presStyleCnt="3"/>
      <dgm:spPr/>
    </dgm:pt>
    <dgm:pt modelId="{9DDD9155-791A-404A-BE01-D06047AA67A9}" type="pres">
      <dgm:prSet presAssocID="{3C0A2BC4-F69C-42F5-BB03-B81040CA6C2D}" presName="imagNode" presStyleLbl="fgImgPlace1" presStyleIdx="0" presStyleCnt="3" custScaleX="125481" custScaleY="107064"/>
      <dgm:spPr>
        <a:blipFill rotWithShape="1">
          <a:blip xmlns:r="http://schemas.openxmlformats.org/officeDocument/2006/relationships" r:embed="rId1"/>
          <a:stretch>
            <a:fillRect/>
          </a:stretch>
        </a:blipFill>
      </dgm:spPr>
      <dgm:t>
        <a:bodyPr/>
        <a:lstStyle/>
        <a:p>
          <a:endParaRPr lang="uk-UA"/>
        </a:p>
      </dgm:t>
    </dgm:pt>
    <dgm:pt modelId="{19508200-548F-4AD9-839B-B92533D37D7F}" type="pres">
      <dgm:prSet presAssocID="{F0353E31-1069-4DCB-BFB3-58AABB416629}" presName="sibTrans" presStyleLbl="sibTrans2D1" presStyleIdx="0" presStyleCnt="0"/>
      <dgm:spPr/>
      <dgm:t>
        <a:bodyPr/>
        <a:lstStyle/>
        <a:p>
          <a:endParaRPr lang="uk-UA"/>
        </a:p>
      </dgm:t>
    </dgm:pt>
    <dgm:pt modelId="{CAF484B8-DBBB-42DD-8270-6AD31A86775D}" type="pres">
      <dgm:prSet presAssocID="{3C6DC906-4B2E-46DA-A8C5-2F6CE1D2305D}" presName="compNode" presStyleCnt="0"/>
      <dgm:spPr/>
    </dgm:pt>
    <dgm:pt modelId="{CA20ECB9-6061-48DE-9779-0694317A7AA5}" type="pres">
      <dgm:prSet presAssocID="{3C6DC906-4B2E-46DA-A8C5-2F6CE1D2305D}" presName="bkgdShape" presStyleLbl="node1" presStyleIdx="1" presStyleCnt="3"/>
      <dgm:spPr/>
      <dgm:t>
        <a:bodyPr/>
        <a:lstStyle/>
        <a:p>
          <a:endParaRPr lang="uk-UA"/>
        </a:p>
      </dgm:t>
    </dgm:pt>
    <dgm:pt modelId="{7CEB607B-5310-46C9-A4D0-D97D7EDA6DBB}" type="pres">
      <dgm:prSet presAssocID="{3C6DC906-4B2E-46DA-A8C5-2F6CE1D2305D}" presName="nodeTx" presStyleLbl="node1" presStyleIdx="1" presStyleCnt="3">
        <dgm:presLayoutVars>
          <dgm:bulletEnabled val="1"/>
        </dgm:presLayoutVars>
      </dgm:prSet>
      <dgm:spPr/>
      <dgm:t>
        <a:bodyPr/>
        <a:lstStyle/>
        <a:p>
          <a:endParaRPr lang="uk-UA"/>
        </a:p>
      </dgm:t>
    </dgm:pt>
    <dgm:pt modelId="{B980B66A-39F9-4F80-8EC2-166BB31FF4B9}" type="pres">
      <dgm:prSet presAssocID="{3C6DC906-4B2E-46DA-A8C5-2F6CE1D2305D}" presName="invisiNode" presStyleLbl="node1" presStyleIdx="1" presStyleCnt="3"/>
      <dgm:spPr/>
    </dgm:pt>
    <dgm:pt modelId="{80DB239F-37F4-4AFE-AB65-DDFFEBC735B8}" type="pres">
      <dgm:prSet presAssocID="{3C6DC906-4B2E-46DA-A8C5-2F6CE1D2305D}" presName="imagNode" presStyleLbl="fgImgPlace1" presStyleIdx="1" presStyleCnt="3" custScaleX="119762" custScaleY="103489"/>
      <dgm:spPr>
        <a:blipFill rotWithShape="1">
          <a:blip xmlns:r="http://schemas.openxmlformats.org/officeDocument/2006/relationships" r:embed="rId2"/>
          <a:stretch>
            <a:fillRect/>
          </a:stretch>
        </a:blipFill>
      </dgm:spPr>
      <dgm:t>
        <a:bodyPr/>
        <a:lstStyle/>
        <a:p>
          <a:endParaRPr lang="uk-UA"/>
        </a:p>
      </dgm:t>
    </dgm:pt>
    <dgm:pt modelId="{C5E08EAA-BD2B-410C-9F26-7787EC63A141}" type="pres">
      <dgm:prSet presAssocID="{72F9E57E-2B2E-4662-8526-F74BC1C82C8D}" presName="sibTrans" presStyleLbl="sibTrans2D1" presStyleIdx="0" presStyleCnt="0"/>
      <dgm:spPr/>
      <dgm:t>
        <a:bodyPr/>
        <a:lstStyle/>
        <a:p>
          <a:endParaRPr lang="uk-UA"/>
        </a:p>
      </dgm:t>
    </dgm:pt>
    <dgm:pt modelId="{70823D4C-DC86-43C7-91A7-1F0648A94B11}" type="pres">
      <dgm:prSet presAssocID="{FFB3326B-A3CB-4080-8AE9-5868733F37AC}" presName="compNode" presStyleCnt="0"/>
      <dgm:spPr/>
    </dgm:pt>
    <dgm:pt modelId="{677E8B43-4D96-44DC-9B39-87F667353287}" type="pres">
      <dgm:prSet presAssocID="{FFB3326B-A3CB-4080-8AE9-5868733F37AC}" presName="bkgdShape" presStyleLbl="node1" presStyleIdx="2" presStyleCnt="3"/>
      <dgm:spPr/>
      <dgm:t>
        <a:bodyPr/>
        <a:lstStyle/>
        <a:p>
          <a:endParaRPr lang="uk-UA"/>
        </a:p>
      </dgm:t>
    </dgm:pt>
    <dgm:pt modelId="{953BD807-7463-45AC-84C6-5B84C79E3E64}" type="pres">
      <dgm:prSet presAssocID="{FFB3326B-A3CB-4080-8AE9-5868733F37AC}" presName="nodeTx" presStyleLbl="node1" presStyleIdx="2" presStyleCnt="3">
        <dgm:presLayoutVars>
          <dgm:bulletEnabled val="1"/>
        </dgm:presLayoutVars>
      </dgm:prSet>
      <dgm:spPr/>
      <dgm:t>
        <a:bodyPr/>
        <a:lstStyle/>
        <a:p>
          <a:endParaRPr lang="uk-UA"/>
        </a:p>
      </dgm:t>
    </dgm:pt>
    <dgm:pt modelId="{FE372B0C-DBBA-4025-9162-E7909877833D}" type="pres">
      <dgm:prSet presAssocID="{FFB3326B-A3CB-4080-8AE9-5868733F37AC}" presName="invisiNode" presStyleLbl="node1" presStyleIdx="2" presStyleCnt="3"/>
      <dgm:spPr/>
    </dgm:pt>
    <dgm:pt modelId="{CA91746F-A511-4A9B-9735-004AB24B31AD}" type="pres">
      <dgm:prSet presAssocID="{FFB3326B-A3CB-4080-8AE9-5868733F37AC}" presName="imagNode" presStyleLbl="fgImgPlace1" presStyleIdx="2" presStyleCnt="3" custScaleX="115832" custScaleY="92764"/>
      <dgm:spPr>
        <a:blipFill rotWithShape="1">
          <a:blip xmlns:r="http://schemas.openxmlformats.org/officeDocument/2006/relationships" r:embed="rId3"/>
          <a:stretch>
            <a:fillRect/>
          </a:stretch>
        </a:blipFill>
      </dgm:spPr>
      <dgm:t>
        <a:bodyPr/>
        <a:lstStyle/>
        <a:p>
          <a:endParaRPr lang="uk-UA"/>
        </a:p>
      </dgm:t>
    </dgm:pt>
  </dgm:ptLst>
  <dgm:cxnLst>
    <dgm:cxn modelId="{96C28E15-57F6-4EBA-8E22-711BC1A88C33}" type="presOf" srcId="{3C0A2BC4-F69C-42F5-BB03-B81040CA6C2D}" destId="{4E9BD1F7-0476-4A4A-88B0-96855A45F688}" srcOrd="0" destOrd="0" presId="urn:microsoft.com/office/officeart/2005/8/layout/hList7"/>
    <dgm:cxn modelId="{0A09FEA7-1A3F-4A5B-AD0A-E38CF84E9C35}" type="presOf" srcId="{FFB3326B-A3CB-4080-8AE9-5868733F37AC}" destId="{677E8B43-4D96-44DC-9B39-87F667353287}" srcOrd="0" destOrd="0" presId="urn:microsoft.com/office/officeart/2005/8/layout/hList7"/>
    <dgm:cxn modelId="{38FF4580-9A8B-4500-A1BA-13D8D9F5E1A7}" type="presOf" srcId="{3C0A2BC4-F69C-42F5-BB03-B81040CA6C2D}" destId="{61EDBBB9-6A06-40E6-82F0-4F8021E7ABAC}" srcOrd="1" destOrd="0" presId="urn:microsoft.com/office/officeart/2005/8/layout/hList7"/>
    <dgm:cxn modelId="{8FE209E1-A919-457F-9A0E-46D2F23E5700}" srcId="{676A7210-6651-4548-AC69-0FB052759500}" destId="{3C6DC906-4B2E-46DA-A8C5-2F6CE1D2305D}" srcOrd="1" destOrd="0" parTransId="{547C05DE-742D-42B1-AD5E-B8D3CA1D4DBF}" sibTransId="{72F9E57E-2B2E-4662-8526-F74BC1C82C8D}"/>
    <dgm:cxn modelId="{C0BD6861-86F3-40A1-A8AB-2C00449216E8}" type="presOf" srcId="{3C6DC906-4B2E-46DA-A8C5-2F6CE1D2305D}" destId="{CA20ECB9-6061-48DE-9779-0694317A7AA5}" srcOrd="0" destOrd="0" presId="urn:microsoft.com/office/officeart/2005/8/layout/hList7"/>
    <dgm:cxn modelId="{4D8329E7-E102-4AA0-BB70-BBC0D9A222B0}" type="presOf" srcId="{72F9E57E-2B2E-4662-8526-F74BC1C82C8D}" destId="{C5E08EAA-BD2B-410C-9F26-7787EC63A141}" srcOrd="0" destOrd="0" presId="urn:microsoft.com/office/officeart/2005/8/layout/hList7"/>
    <dgm:cxn modelId="{D7F2AF81-18F4-4F46-948B-952887DAB40E}" srcId="{676A7210-6651-4548-AC69-0FB052759500}" destId="{3C0A2BC4-F69C-42F5-BB03-B81040CA6C2D}" srcOrd="0" destOrd="0" parTransId="{574BDFAA-6674-4D40-AF0C-B92247455C83}" sibTransId="{F0353E31-1069-4DCB-BFB3-58AABB416629}"/>
    <dgm:cxn modelId="{1A75F449-27A6-4382-9A6B-892DB98BA6E1}" type="presOf" srcId="{676A7210-6651-4548-AC69-0FB052759500}" destId="{8DB72C91-F3AE-4CDF-9E23-06B5807A1387}" srcOrd="0" destOrd="0" presId="urn:microsoft.com/office/officeart/2005/8/layout/hList7"/>
    <dgm:cxn modelId="{7D7CA52B-21D9-4588-8B81-667C6B47E877}" type="presOf" srcId="{3C6DC906-4B2E-46DA-A8C5-2F6CE1D2305D}" destId="{7CEB607B-5310-46C9-A4D0-D97D7EDA6DBB}" srcOrd="1" destOrd="0" presId="urn:microsoft.com/office/officeart/2005/8/layout/hList7"/>
    <dgm:cxn modelId="{2170AAE3-D289-4211-92B9-1D71BD54337F}" type="presOf" srcId="{FFB3326B-A3CB-4080-8AE9-5868733F37AC}" destId="{953BD807-7463-45AC-84C6-5B84C79E3E64}" srcOrd="1" destOrd="0" presId="urn:microsoft.com/office/officeart/2005/8/layout/hList7"/>
    <dgm:cxn modelId="{31ACA341-EEE8-45BA-A51E-B6FC691E5DE0}" srcId="{676A7210-6651-4548-AC69-0FB052759500}" destId="{FFB3326B-A3CB-4080-8AE9-5868733F37AC}" srcOrd="2" destOrd="0" parTransId="{570403DA-4FFB-4511-B3AF-C79F48A9920D}" sibTransId="{0738CBBF-6BC2-4E00-968D-1FCAF4EC0C68}"/>
    <dgm:cxn modelId="{1B2C1BDC-9ED3-49E5-A73E-15613A07E8ED}" type="presOf" srcId="{F0353E31-1069-4DCB-BFB3-58AABB416629}" destId="{19508200-548F-4AD9-839B-B92533D37D7F}" srcOrd="0" destOrd="0" presId="urn:microsoft.com/office/officeart/2005/8/layout/hList7"/>
    <dgm:cxn modelId="{53F81C8F-64D6-4B38-AF5F-2B84CF9579B2}" type="presParOf" srcId="{8DB72C91-F3AE-4CDF-9E23-06B5807A1387}" destId="{AC896990-B9E8-45F2-93ED-C56F7AEF4A54}" srcOrd="0" destOrd="0" presId="urn:microsoft.com/office/officeart/2005/8/layout/hList7"/>
    <dgm:cxn modelId="{E944F255-A42D-465C-A7E5-E4863ADC41A5}" type="presParOf" srcId="{8DB72C91-F3AE-4CDF-9E23-06B5807A1387}" destId="{3A0CD68E-A536-4D71-A3B9-60CA31426400}" srcOrd="1" destOrd="0" presId="urn:microsoft.com/office/officeart/2005/8/layout/hList7"/>
    <dgm:cxn modelId="{FC0E84EE-BBD0-4710-A350-47A08DA6762D}" type="presParOf" srcId="{3A0CD68E-A536-4D71-A3B9-60CA31426400}" destId="{0F54C796-EA8E-4949-AB99-294AE45DB684}" srcOrd="0" destOrd="0" presId="urn:microsoft.com/office/officeart/2005/8/layout/hList7"/>
    <dgm:cxn modelId="{ABCF5E94-5250-41CD-A64E-13D8E56B2D5C}" type="presParOf" srcId="{0F54C796-EA8E-4949-AB99-294AE45DB684}" destId="{4E9BD1F7-0476-4A4A-88B0-96855A45F688}" srcOrd="0" destOrd="0" presId="urn:microsoft.com/office/officeart/2005/8/layout/hList7"/>
    <dgm:cxn modelId="{C70A2133-80B7-4DC3-8FB9-CE37F5F41D45}" type="presParOf" srcId="{0F54C796-EA8E-4949-AB99-294AE45DB684}" destId="{61EDBBB9-6A06-40E6-82F0-4F8021E7ABAC}" srcOrd="1" destOrd="0" presId="urn:microsoft.com/office/officeart/2005/8/layout/hList7"/>
    <dgm:cxn modelId="{D189C174-959D-4F20-83EC-171D2FCA507D}" type="presParOf" srcId="{0F54C796-EA8E-4949-AB99-294AE45DB684}" destId="{0EF8C36F-8F45-4D6E-8FD5-E5B62C22EBE8}" srcOrd="2" destOrd="0" presId="urn:microsoft.com/office/officeart/2005/8/layout/hList7"/>
    <dgm:cxn modelId="{0FC0CA5C-A30E-47FF-929F-F6872EAD2237}" type="presParOf" srcId="{0F54C796-EA8E-4949-AB99-294AE45DB684}" destId="{9DDD9155-791A-404A-BE01-D06047AA67A9}" srcOrd="3" destOrd="0" presId="urn:microsoft.com/office/officeart/2005/8/layout/hList7"/>
    <dgm:cxn modelId="{B34D92CE-1F4A-4E7F-99D5-37C091AB4CF8}" type="presParOf" srcId="{3A0CD68E-A536-4D71-A3B9-60CA31426400}" destId="{19508200-548F-4AD9-839B-B92533D37D7F}" srcOrd="1" destOrd="0" presId="urn:microsoft.com/office/officeart/2005/8/layout/hList7"/>
    <dgm:cxn modelId="{BF9AF7D8-E6B7-4912-9A5C-787B748A8E78}" type="presParOf" srcId="{3A0CD68E-A536-4D71-A3B9-60CA31426400}" destId="{CAF484B8-DBBB-42DD-8270-6AD31A86775D}" srcOrd="2" destOrd="0" presId="urn:microsoft.com/office/officeart/2005/8/layout/hList7"/>
    <dgm:cxn modelId="{23872E29-2BBD-454A-824E-3799F5087FB6}" type="presParOf" srcId="{CAF484B8-DBBB-42DD-8270-6AD31A86775D}" destId="{CA20ECB9-6061-48DE-9779-0694317A7AA5}" srcOrd="0" destOrd="0" presId="urn:microsoft.com/office/officeart/2005/8/layout/hList7"/>
    <dgm:cxn modelId="{F71B3519-F37A-47D7-A457-0470B00A45F2}" type="presParOf" srcId="{CAF484B8-DBBB-42DD-8270-6AD31A86775D}" destId="{7CEB607B-5310-46C9-A4D0-D97D7EDA6DBB}" srcOrd="1" destOrd="0" presId="urn:microsoft.com/office/officeart/2005/8/layout/hList7"/>
    <dgm:cxn modelId="{698CE0BF-DB79-40A2-9494-B6EF9AE96390}" type="presParOf" srcId="{CAF484B8-DBBB-42DD-8270-6AD31A86775D}" destId="{B980B66A-39F9-4F80-8EC2-166BB31FF4B9}" srcOrd="2" destOrd="0" presId="urn:microsoft.com/office/officeart/2005/8/layout/hList7"/>
    <dgm:cxn modelId="{58F0B793-57BB-49A8-8974-39C98473173A}" type="presParOf" srcId="{CAF484B8-DBBB-42DD-8270-6AD31A86775D}" destId="{80DB239F-37F4-4AFE-AB65-DDFFEBC735B8}" srcOrd="3" destOrd="0" presId="urn:microsoft.com/office/officeart/2005/8/layout/hList7"/>
    <dgm:cxn modelId="{AE5CF5C3-A08E-4088-839F-357026189342}" type="presParOf" srcId="{3A0CD68E-A536-4D71-A3B9-60CA31426400}" destId="{C5E08EAA-BD2B-410C-9F26-7787EC63A141}" srcOrd="3" destOrd="0" presId="urn:microsoft.com/office/officeart/2005/8/layout/hList7"/>
    <dgm:cxn modelId="{BB620950-8602-4144-B7BC-CAF2852E4700}" type="presParOf" srcId="{3A0CD68E-A536-4D71-A3B9-60CA31426400}" destId="{70823D4C-DC86-43C7-91A7-1F0648A94B11}" srcOrd="4" destOrd="0" presId="urn:microsoft.com/office/officeart/2005/8/layout/hList7"/>
    <dgm:cxn modelId="{A32E899B-F535-4338-82FE-5503D4694645}" type="presParOf" srcId="{70823D4C-DC86-43C7-91A7-1F0648A94B11}" destId="{677E8B43-4D96-44DC-9B39-87F667353287}" srcOrd="0" destOrd="0" presId="urn:microsoft.com/office/officeart/2005/8/layout/hList7"/>
    <dgm:cxn modelId="{6723E974-B921-47C9-8D1C-D0ACF0DC8B4A}" type="presParOf" srcId="{70823D4C-DC86-43C7-91A7-1F0648A94B11}" destId="{953BD807-7463-45AC-84C6-5B84C79E3E64}" srcOrd="1" destOrd="0" presId="urn:microsoft.com/office/officeart/2005/8/layout/hList7"/>
    <dgm:cxn modelId="{EDC51045-13D2-44DC-8440-2E4AD3FA2387}" type="presParOf" srcId="{70823D4C-DC86-43C7-91A7-1F0648A94B11}" destId="{FE372B0C-DBBA-4025-9162-E7909877833D}" srcOrd="2" destOrd="0" presId="urn:microsoft.com/office/officeart/2005/8/layout/hList7"/>
    <dgm:cxn modelId="{CD8DC31D-6299-4F27-94CC-E87B9450A18E}" type="presParOf" srcId="{70823D4C-DC86-43C7-91A7-1F0648A94B11}" destId="{CA91746F-A511-4A9B-9735-004AB24B31AD}" srcOrd="3" destOrd="0" presId="urn:microsoft.com/office/officeart/2005/8/layout/hList7"/>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B9ACD1-F256-4111-A983-D20B8A97683C}" type="doc">
      <dgm:prSet loTypeId="urn:microsoft.com/office/officeart/2005/8/layout/hList7" loCatId="relationship" qsTypeId="urn:microsoft.com/office/officeart/2005/8/quickstyle/simple1" qsCatId="simple" csTypeId="urn:microsoft.com/office/officeart/2005/8/colors/accent1_2" csCatId="accent1" phldr="1"/>
      <dgm:spPr/>
    </dgm:pt>
    <dgm:pt modelId="{0D30B438-C53E-424E-A29D-79EDE5545A03}">
      <dgm:prSet phldrT="[Текст]"/>
      <dgm:spPr/>
      <dgm:t>
        <a:bodyPr/>
        <a:lstStyle/>
        <a:p>
          <a:r>
            <a:rPr lang="uk-UA"/>
            <a:t>Дистанційна</a:t>
          </a:r>
        </a:p>
      </dgm:t>
    </dgm:pt>
    <dgm:pt modelId="{8C7F23A6-78FB-44B7-BDAB-5061DA6F189F}" type="parTrans" cxnId="{4D5E6664-7BE8-4060-BAE7-DA0A22478847}">
      <dgm:prSet/>
      <dgm:spPr/>
      <dgm:t>
        <a:bodyPr/>
        <a:lstStyle/>
        <a:p>
          <a:endParaRPr lang="uk-UA"/>
        </a:p>
      </dgm:t>
    </dgm:pt>
    <dgm:pt modelId="{D80F92F7-5477-48B5-A637-3A894B893633}" type="sibTrans" cxnId="{4D5E6664-7BE8-4060-BAE7-DA0A22478847}">
      <dgm:prSet/>
      <dgm:spPr/>
      <dgm:t>
        <a:bodyPr/>
        <a:lstStyle/>
        <a:p>
          <a:endParaRPr lang="uk-UA"/>
        </a:p>
      </dgm:t>
    </dgm:pt>
    <dgm:pt modelId="{A52DA330-B726-4C27-99F5-542F926A6C73}">
      <dgm:prSet phldrT="[Текст]"/>
      <dgm:spPr/>
      <dgm:t>
        <a:bodyPr/>
        <a:lstStyle/>
        <a:p>
          <a:r>
            <a:rPr lang="uk-UA"/>
            <a:t>Сімейна</a:t>
          </a:r>
        </a:p>
      </dgm:t>
    </dgm:pt>
    <dgm:pt modelId="{BF24819E-9940-458D-80F0-179C78190343}" type="parTrans" cxnId="{5F5F0183-8DD5-4689-92DB-320C051C8910}">
      <dgm:prSet/>
      <dgm:spPr/>
      <dgm:t>
        <a:bodyPr/>
        <a:lstStyle/>
        <a:p>
          <a:endParaRPr lang="uk-UA"/>
        </a:p>
      </dgm:t>
    </dgm:pt>
    <dgm:pt modelId="{ECFE2263-165A-4351-B337-EBA1D1A56805}" type="sibTrans" cxnId="{5F5F0183-8DD5-4689-92DB-320C051C8910}">
      <dgm:prSet/>
      <dgm:spPr/>
      <dgm:t>
        <a:bodyPr/>
        <a:lstStyle/>
        <a:p>
          <a:endParaRPr lang="uk-UA"/>
        </a:p>
      </dgm:t>
    </dgm:pt>
    <dgm:pt modelId="{37BC8377-54B1-477C-9867-B0BF81BBBD6A}" type="pres">
      <dgm:prSet presAssocID="{0AB9ACD1-F256-4111-A983-D20B8A97683C}" presName="Name0" presStyleCnt="0">
        <dgm:presLayoutVars>
          <dgm:dir/>
          <dgm:resizeHandles val="exact"/>
        </dgm:presLayoutVars>
      </dgm:prSet>
      <dgm:spPr/>
    </dgm:pt>
    <dgm:pt modelId="{93CDA001-B913-4710-8D57-E2E75EEDFF27}" type="pres">
      <dgm:prSet presAssocID="{0AB9ACD1-F256-4111-A983-D20B8A97683C}" presName="fgShape" presStyleLbl="fgShp" presStyleIdx="0" presStyleCnt="1"/>
      <dgm:spPr/>
    </dgm:pt>
    <dgm:pt modelId="{D4F19E6D-9B35-42FF-B872-5B41A2F38B01}" type="pres">
      <dgm:prSet presAssocID="{0AB9ACD1-F256-4111-A983-D20B8A97683C}" presName="linComp" presStyleCnt="0"/>
      <dgm:spPr/>
    </dgm:pt>
    <dgm:pt modelId="{0860FC1A-8CC7-4C9E-97A9-3C476A30B595}" type="pres">
      <dgm:prSet presAssocID="{0D30B438-C53E-424E-A29D-79EDE5545A03}" presName="compNode" presStyleCnt="0"/>
      <dgm:spPr/>
    </dgm:pt>
    <dgm:pt modelId="{BA0C5A27-7371-4CD8-A908-DAA8C8C3796E}" type="pres">
      <dgm:prSet presAssocID="{0D30B438-C53E-424E-A29D-79EDE5545A03}" presName="bkgdShape" presStyleLbl="node1" presStyleIdx="0" presStyleCnt="2"/>
      <dgm:spPr/>
      <dgm:t>
        <a:bodyPr/>
        <a:lstStyle/>
        <a:p>
          <a:endParaRPr lang="uk-UA"/>
        </a:p>
      </dgm:t>
    </dgm:pt>
    <dgm:pt modelId="{CDEE08E3-B016-47AA-B3DC-59C24E57F019}" type="pres">
      <dgm:prSet presAssocID="{0D30B438-C53E-424E-A29D-79EDE5545A03}" presName="nodeTx" presStyleLbl="node1" presStyleIdx="0" presStyleCnt="2">
        <dgm:presLayoutVars>
          <dgm:bulletEnabled val="1"/>
        </dgm:presLayoutVars>
      </dgm:prSet>
      <dgm:spPr/>
      <dgm:t>
        <a:bodyPr/>
        <a:lstStyle/>
        <a:p>
          <a:endParaRPr lang="uk-UA"/>
        </a:p>
      </dgm:t>
    </dgm:pt>
    <dgm:pt modelId="{ADEC185C-B032-4D4C-8D84-2BA1A7256603}" type="pres">
      <dgm:prSet presAssocID="{0D30B438-C53E-424E-A29D-79EDE5545A03}" presName="invisiNode" presStyleLbl="node1" presStyleIdx="0" presStyleCnt="2"/>
      <dgm:spPr/>
    </dgm:pt>
    <dgm:pt modelId="{980E93DB-052B-4566-9BA5-941500BD6106}" type="pres">
      <dgm:prSet presAssocID="{0D30B438-C53E-424E-A29D-79EDE5545A03}" presName="imagNode" presStyleLbl="fgImgPlace1" presStyleIdx="0" presStyleCnt="2" custScaleX="119767"/>
      <dgm:spPr>
        <a:blipFill rotWithShape="1">
          <a:blip xmlns:r="http://schemas.openxmlformats.org/officeDocument/2006/relationships" r:embed="rId1"/>
          <a:stretch>
            <a:fillRect/>
          </a:stretch>
        </a:blipFill>
      </dgm:spPr>
    </dgm:pt>
    <dgm:pt modelId="{9ED1E22A-07A5-462E-B705-DFB889A6A93F}" type="pres">
      <dgm:prSet presAssocID="{D80F92F7-5477-48B5-A637-3A894B893633}" presName="sibTrans" presStyleLbl="sibTrans2D1" presStyleIdx="0" presStyleCnt="0"/>
      <dgm:spPr/>
      <dgm:t>
        <a:bodyPr/>
        <a:lstStyle/>
        <a:p>
          <a:endParaRPr lang="uk-UA"/>
        </a:p>
      </dgm:t>
    </dgm:pt>
    <dgm:pt modelId="{66D6A930-4D08-4AE4-BFCE-F90BBE88933D}" type="pres">
      <dgm:prSet presAssocID="{A52DA330-B726-4C27-99F5-542F926A6C73}" presName="compNode" presStyleCnt="0"/>
      <dgm:spPr/>
    </dgm:pt>
    <dgm:pt modelId="{BCB5D42F-3AA8-4036-86A4-1FD03CEE15CC}" type="pres">
      <dgm:prSet presAssocID="{A52DA330-B726-4C27-99F5-542F926A6C73}" presName="bkgdShape" presStyleLbl="node1" presStyleIdx="1" presStyleCnt="2" custLinFactNeighborX="31041" custLinFactNeighborY="13988"/>
      <dgm:spPr/>
      <dgm:t>
        <a:bodyPr/>
        <a:lstStyle/>
        <a:p>
          <a:endParaRPr lang="uk-UA"/>
        </a:p>
      </dgm:t>
    </dgm:pt>
    <dgm:pt modelId="{70503EA7-4217-4A1A-B97B-2F0E920C8956}" type="pres">
      <dgm:prSet presAssocID="{A52DA330-B726-4C27-99F5-542F926A6C73}" presName="nodeTx" presStyleLbl="node1" presStyleIdx="1" presStyleCnt="2">
        <dgm:presLayoutVars>
          <dgm:bulletEnabled val="1"/>
        </dgm:presLayoutVars>
      </dgm:prSet>
      <dgm:spPr/>
      <dgm:t>
        <a:bodyPr/>
        <a:lstStyle/>
        <a:p>
          <a:endParaRPr lang="uk-UA"/>
        </a:p>
      </dgm:t>
    </dgm:pt>
    <dgm:pt modelId="{9E22FCD1-7D46-4C19-B18A-2F32647A7938}" type="pres">
      <dgm:prSet presAssocID="{A52DA330-B726-4C27-99F5-542F926A6C73}" presName="invisiNode" presStyleLbl="node1" presStyleIdx="1" presStyleCnt="2"/>
      <dgm:spPr/>
    </dgm:pt>
    <dgm:pt modelId="{D963DDF3-67DA-4A8C-83C4-D70ABC704B69}" type="pres">
      <dgm:prSet presAssocID="{A52DA330-B726-4C27-99F5-542F926A6C73}" presName="imagNode" presStyleLbl="fgImgPlace1" presStyleIdx="1" presStyleCnt="2" custScaleX="121546"/>
      <dgm:spPr>
        <a:blipFill rotWithShape="1">
          <a:blip xmlns:r="http://schemas.openxmlformats.org/officeDocument/2006/relationships" r:embed="rId2"/>
          <a:stretch>
            <a:fillRect/>
          </a:stretch>
        </a:blipFill>
      </dgm:spPr>
      <dgm:t>
        <a:bodyPr/>
        <a:lstStyle/>
        <a:p>
          <a:endParaRPr lang="uk-UA"/>
        </a:p>
      </dgm:t>
    </dgm:pt>
  </dgm:ptLst>
  <dgm:cxnLst>
    <dgm:cxn modelId="{4D5E6664-7BE8-4060-BAE7-DA0A22478847}" srcId="{0AB9ACD1-F256-4111-A983-D20B8A97683C}" destId="{0D30B438-C53E-424E-A29D-79EDE5545A03}" srcOrd="0" destOrd="0" parTransId="{8C7F23A6-78FB-44B7-BDAB-5061DA6F189F}" sibTransId="{D80F92F7-5477-48B5-A637-3A894B893633}"/>
    <dgm:cxn modelId="{5F5F0183-8DD5-4689-92DB-320C051C8910}" srcId="{0AB9ACD1-F256-4111-A983-D20B8A97683C}" destId="{A52DA330-B726-4C27-99F5-542F926A6C73}" srcOrd="1" destOrd="0" parTransId="{BF24819E-9940-458D-80F0-179C78190343}" sibTransId="{ECFE2263-165A-4351-B337-EBA1D1A56805}"/>
    <dgm:cxn modelId="{DAA188B4-5924-4C5E-B3E6-C266FFFE2270}" type="presOf" srcId="{D80F92F7-5477-48B5-A637-3A894B893633}" destId="{9ED1E22A-07A5-462E-B705-DFB889A6A93F}" srcOrd="0" destOrd="0" presId="urn:microsoft.com/office/officeart/2005/8/layout/hList7"/>
    <dgm:cxn modelId="{9D4D2A68-8FF0-44C5-BE72-7AD459713D26}" type="presOf" srcId="{0AB9ACD1-F256-4111-A983-D20B8A97683C}" destId="{37BC8377-54B1-477C-9867-B0BF81BBBD6A}" srcOrd="0" destOrd="0" presId="urn:microsoft.com/office/officeart/2005/8/layout/hList7"/>
    <dgm:cxn modelId="{8EDAC6D6-4830-4059-9606-30DF016349D8}" type="presOf" srcId="{0D30B438-C53E-424E-A29D-79EDE5545A03}" destId="{BA0C5A27-7371-4CD8-A908-DAA8C8C3796E}" srcOrd="0" destOrd="0" presId="urn:microsoft.com/office/officeart/2005/8/layout/hList7"/>
    <dgm:cxn modelId="{88A63406-DB8F-41C4-BA05-32EB90F72567}" type="presOf" srcId="{A52DA330-B726-4C27-99F5-542F926A6C73}" destId="{70503EA7-4217-4A1A-B97B-2F0E920C8956}" srcOrd="1" destOrd="0" presId="urn:microsoft.com/office/officeart/2005/8/layout/hList7"/>
    <dgm:cxn modelId="{C14C3D6E-EC18-4D57-B572-F1AADB1D3461}" type="presOf" srcId="{A52DA330-B726-4C27-99F5-542F926A6C73}" destId="{BCB5D42F-3AA8-4036-86A4-1FD03CEE15CC}" srcOrd="0" destOrd="0" presId="urn:microsoft.com/office/officeart/2005/8/layout/hList7"/>
    <dgm:cxn modelId="{ACB6B237-683E-40A1-A3E3-D9912C08C610}" type="presOf" srcId="{0D30B438-C53E-424E-A29D-79EDE5545A03}" destId="{CDEE08E3-B016-47AA-B3DC-59C24E57F019}" srcOrd="1" destOrd="0" presId="urn:microsoft.com/office/officeart/2005/8/layout/hList7"/>
    <dgm:cxn modelId="{677D1833-F461-42F6-8868-A11430DE62B3}" type="presParOf" srcId="{37BC8377-54B1-477C-9867-B0BF81BBBD6A}" destId="{93CDA001-B913-4710-8D57-E2E75EEDFF27}" srcOrd="0" destOrd="0" presId="urn:microsoft.com/office/officeart/2005/8/layout/hList7"/>
    <dgm:cxn modelId="{92EAAB8C-F9B5-4A05-9360-2658C978CDD5}" type="presParOf" srcId="{37BC8377-54B1-477C-9867-B0BF81BBBD6A}" destId="{D4F19E6D-9B35-42FF-B872-5B41A2F38B01}" srcOrd="1" destOrd="0" presId="urn:microsoft.com/office/officeart/2005/8/layout/hList7"/>
    <dgm:cxn modelId="{A385B708-55C3-4B41-82AD-268FD05B6C45}" type="presParOf" srcId="{D4F19E6D-9B35-42FF-B872-5B41A2F38B01}" destId="{0860FC1A-8CC7-4C9E-97A9-3C476A30B595}" srcOrd="0" destOrd="0" presId="urn:microsoft.com/office/officeart/2005/8/layout/hList7"/>
    <dgm:cxn modelId="{CBD5A9D6-5A5C-4B4D-9642-56FA4F191117}" type="presParOf" srcId="{0860FC1A-8CC7-4C9E-97A9-3C476A30B595}" destId="{BA0C5A27-7371-4CD8-A908-DAA8C8C3796E}" srcOrd="0" destOrd="0" presId="urn:microsoft.com/office/officeart/2005/8/layout/hList7"/>
    <dgm:cxn modelId="{A358AE66-E519-44B0-B441-3EEE76849EF0}" type="presParOf" srcId="{0860FC1A-8CC7-4C9E-97A9-3C476A30B595}" destId="{CDEE08E3-B016-47AA-B3DC-59C24E57F019}" srcOrd="1" destOrd="0" presId="urn:microsoft.com/office/officeart/2005/8/layout/hList7"/>
    <dgm:cxn modelId="{880BB37C-3141-4152-8988-F2BC25FB6F83}" type="presParOf" srcId="{0860FC1A-8CC7-4C9E-97A9-3C476A30B595}" destId="{ADEC185C-B032-4D4C-8D84-2BA1A7256603}" srcOrd="2" destOrd="0" presId="urn:microsoft.com/office/officeart/2005/8/layout/hList7"/>
    <dgm:cxn modelId="{9615A721-51F0-41B7-9254-A985BDC146FD}" type="presParOf" srcId="{0860FC1A-8CC7-4C9E-97A9-3C476A30B595}" destId="{980E93DB-052B-4566-9BA5-941500BD6106}" srcOrd="3" destOrd="0" presId="urn:microsoft.com/office/officeart/2005/8/layout/hList7"/>
    <dgm:cxn modelId="{CF18C0E2-028B-4534-80EC-0B51E97BA5D8}" type="presParOf" srcId="{D4F19E6D-9B35-42FF-B872-5B41A2F38B01}" destId="{9ED1E22A-07A5-462E-B705-DFB889A6A93F}" srcOrd="1" destOrd="0" presId="urn:microsoft.com/office/officeart/2005/8/layout/hList7"/>
    <dgm:cxn modelId="{B1830D4B-D8FD-46C2-B6E4-3F11872DF564}" type="presParOf" srcId="{D4F19E6D-9B35-42FF-B872-5B41A2F38B01}" destId="{66D6A930-4D08-4AE4-BFCE-F90BBE88933D}" srcOrd="2" destOrd="0" presId="urn:microsoft.com/office/officeart/2005/8/layout/hList7"/>
    <dgm:cxn modelId="{F29F4BE3-CA60-451C-A8E0-79D85C7E57FB}" type="presParOf" srcId="{66D6A930-4D08-4AE4-BFCE-F90BBE88933D}" destId="{BCB5D42F-3AA8-4036-86A4-1FD03CEE15CC}" srcOrd="0" destOrd="0" presId="urn:microsoft.com/office/officeart/2005/8/layout/hList7"/>
    <dgm:cxn modelId="{CAE0EFA7-3883-4EF9-B4C2-E4A7B008CCB6}" type="presParOf" srcId="{66D6A930-4D08-4AE4-BFCE-F90BBE88933D}" destId="{70503EA7-4217-4A1A-B97B-2F0E920C8956}" srcOrd="1" destOrd="0" presId="urn:microsoft.com/office/officeart/2005/8/layout/hList7"/>
    <dgm:cxn modelId="{C3EF306B-6E53-4E15-9900-14B5326258BD}" type="presParOf" srcId="{66D6A930-4D08-4AE4-BFCE-F90BBE88933D}" destId="{9E22FCD1-7D46-4C19-B18A-2F32647A7938}" srcOrd="2" destOrd="0" presId="urn:microsoft.com/office/officeart/2005/8/layout/hList7"/>
    <dgm:cxn modelId="{DA0ACE33-64E5-46ED-8254-7DC2E25563C1}" type="presParOf" srcId="{66D6A930-4D08-4AE4-BFCE-F90BBE88933D}" destId="{D963DDF3-67DA-4A8C-83C4-D70ABC704B69}" srcOrd="3" destOrd="0" presId="urn:microsoft.com/office/officeart/2005/8/layout/hList7"/>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EAF7FA9-9CAC-431D-A53E-E9505F4BD0D3}" type="doc">
      <dgm:prSet loTypeId="urn:microsoft.com/office/officeart/2005/8/layout/hList7" loCatId="relationship" qsTypeId="urn:microsoft.com/office/officeart/2005/8/quickstyle/simple1" qsCatId="simple" csTypeId="urn:microsoft.com/office/officeart/2005/8/colors/accent1_2" csCatId="accent1" phldr="1"/>
      <dgm:spPr/>
    </dgm:pt>
    <dgm:pt modelId="{0667FF9F-B8E5-4B52-95CA-F678FEE2C7B6}">
      <dgm:prSet phldrT="[Текст]"/>
      <dgm:spPr/>
      <dgm:t>
        <a:bodyPr/>
        <a:lstStyle/>
        <a:p>
          <a:r>
            <a:rPr lang="uk-UA"/>
            <a:t>Очна</a:t>
          </a:r>
        </a:p>
      </dgm:t>
    </dgm:pt>
    <dgm:pt modelId="{07FF2BF4-D22F-4730-A2AE-5BDFBDF2F043}" type="parTrans" cxnId="{BC2F79D4-3AC9-4512-8C02-71D99E246073}">
      <dgm:prSet/>
      <dgm:spPr/>
      <dgm:t>
        <a:bodyPr/>
        <a:lstStyle/>
        <a:p>
          <a:endParaRPr lang="uk-UA"/>
        </a:p>
      </dgm:t>
    </dgm:pt>
    <dgm:pt modelId="{C03F98B1-35F0-4350-A7EE-7F32D2ECEB92}" type="sibTrans" cxnId="{BC2F79D4-3AC9-4512-8C02-71D99E246073}">
      <dgm:prSet/>
      <dgm:spPr/>
      <dgm:t>
        <a:bodyPr/>
        <a:lstStyle/>
        <a:p>
          <a:endParaRPr lang="uk-UA"/>
        </a:p>
      </dgm:t>
    </dgm:pt>
    <dgm:pt modelId="{40B90397-3122-496D-9D57-0BC8BE2BA22C}">
      <dgm:prSet phldrT="[Текст]"/>
      <dgm:spPr/>
      <dgm:t>
        <a:bodyPr/>
        <a:lstStyle/>
        <a:p>
          <a:r>
            <a:rPr lang="uk-UA"/>
            <a:t>Сімейна</a:t>
          </a:r>
        </a:p>
      </dgm:t>
    </dgm:pt>
    <dgm:pt modelId="{886568E1-9480-4D78-8F9D-0AE273697F78}" type="parTrans" cxnId="{ACCDE86B-0702-425E-95A1-054C7C571C38}">
      <dgm:prSet/>
      <dgm:spPr/>
      <dgm:t>
        <a:bodyPr/>
        <a:lstStyle/>
        <a:p>
          <a:endParaRPr lang="uk-UA"/>
        </a:p>
      </dgm:t>
    </dgm:pt>
    <dgm:pt modelId="{D52973C3-9389-478C-97D8-C77D655F4FC5}" type="sibTrans" cxnId="{ACCDE86B-0702-425E-95A1-054C7C571C38}">
      <dgm:prSet/>
      <dgm:spPr/>
      <dgm:t>
        <a:bodyPr/>
        <a:lstStyle/>
        <a:p>
          <a:endParaRPr lang="uk-UA"/>
        </a:p>
      </dgm:t>
    </dgm:pt>
    <dgm:pt modelId="{9E37B1C4-9EDC-4C00-8938-FDFDD531646A}" type="pres">
      <dgm:prSet presAssocID="{4EAF7FA9-9CAC-431D-A53E-E9505F4BD0D3}" presName="Name0" presStyleCnt="0">
        <dgm:presLayoutVars>
          <dgm:dir/>
          <dgm:resizeHandles val="exact"/>
        </dgm:presLayoutVars>
      </dgm:prSet>
      <dgm:spPr/>
    </dgm:pt>
    <dgm:pt modelId="{F3B39518-DA18-45F5-89AF-F8224ADE4848}" type="pres">
      <dgm:prSet presAssocID="{4EAF7FA9-9CAC-431D-A53E-E9505F4BD0D3}" presName="fgShape" presStyleLbl="fgShp" presStyleIdx="0" presStyleCnt="1"/>
      <dgm:spPr/>
      <dgm:t>
        <a:bodyPr/>
        <a:lstStyle/>
        <a:p>
          <a:endParaRPr lang="uk-UA"/>
        </a:p>
      </dgm:t>
    </dgm:pt>
    <dgm:pt modelId="{BAF3C9DE-C7F9-4079-BE34-E0A653FE095F}" type="pres">
      <dgm:prSet presAssocID="{4EAF7FA9-9CAC-431D-A53E-E9505F4BD0D3}" presName="linComp" presStyleCnt="0"/>
      <dgm:spPr/>
    </dgm:pt>
    <dgm:pt modelId="{8D4DADB4-104A-40E7-B616-4445077754F4}" type="pres">
      <dgm:prSet presAssocID="{0667FF9F-B8E5-4B52-95CA-F678FEE2C7B6}" presName="compNode" presStyleCnt="0"/>
      <dgm:spPr/>
    </dgm:pt>
    <dgm:pt modelId="{C024A4B3-264C-4226-ABDB-1658110EC1A6}" type="pres">
      <dgm:prSet presAssocID="{0667FF9F-B8E5-4B52-95CA-F678FEE2C7B6}" presName="bkgdShape" presStyleLbl="node1" presStyleIdx="0" presStyleCnt="2"/>
      <dgm:spPr/>
      <dgm:t>
        <a:bodyPr/>
        <a:lstStyle/>
        <a:p>
          <a:endParaRPr lang="uk-UA"/>
        </a:p>
      </dgm:t>
    </dgm:pt>
    <dgm:pt modelId="{3AC6FDCC-FFE1-4EAB-8D99-4B59A60F4577}" type="pres">
      <dgm:prSet presAssocID="{0667FF9F-B8E5-4B52-95CA-F678FEE2C7B6}" presName="nodeTx" presStyleLbl="node1" presStyleIdx="0" presStyleCnt="2">
        <dgm:presLayoutVars>
          <dgm:bulletEnabled val="1"/>
        </dgm:presLayoutVars>
      </dgm:prSet>
      <dgm:spPr/>
      <dgm:t>
        <a:bodyPr/>
        <a:lstStyle/>
        <a:p>
          <a:endParaRPr lang="uk-UA"/>
        </a:p>
      </dgm:t>
    </dgm:pt>
    <dgm:pt modelId="{B2FFDDDE-C73E-4902-B39A-12377EDADF1B}" type="pres">
      <dgm:prSet presAssocID="{0667FF9F-B8E5-4B52-95CA-F678FEE2C7B6}" presName="invisiNode" presStyleLbl="node1" presStyleIdx="0" presStyleCnt="2"/>
      <dgm:spPr/>
    </dgm:pt>
    <dgm:pt modelId="{F6E30903-08CF-4050-8BE7-3A99793C8143}" type="pres">
      <dgm:prSet presAssocID="{0667FF9F-B8E5-4B52-95CA-F678FEE2C7B6}" presName="imagNode" presStyleLbl="fgImgPlace1" presStyleIdx="0" presStyleCnt="2" custScaleX="130492" custScaleY="112427"/>
      <dgm:spPr>
        <a:blipFill rotWithShape="1">
          <a:blip xmlns:r="http://schemas.openxmlformats.org/officeDocument/2006/relationships" r:embed="rId1"/>
          <a:stretch>
            <a:fillRect/>
          </a:stretch>
        </a:blipFill>
      </dgm:spPr>
      <dgm:t>
        <a:bodyPr/>
        <a:lstStyle/>
        <a:p>
          <a:endParaRPr lang="uk-UA"/>
        </a:p>
      </dgm:t>
    </dgm:pt>
    <dgm:pt modelId="{630248DB-8D5D-4553-866C-17FADB553763}" type="pres">
      <dgm:prSet presAssocID="{C03F98B1-35F0-4350-A7EE-7F32D2ECEB92}" presName="sibTrans" presStyleLbl="sibTrans2D1" presStyleIdx="0" presStyleCnt="0"/>
      <dgm:spPr/>
      <dgm:t>
        <a:bodyPr/>
        <a:lstStyle/>
        <a:p>
          <a:endParaRPr lang="uk-UA"/>
        </a:p>
      </dgm:t>
    </dgm:pt>
    <dgm:pt modelId="{33365824-3ED5-41D2-87F5-6F7D1160B9D3}" type="pres">
      <dgm:prSet presAssocID="{40B90397-3122-496D-9D57-0BC8BE2BA22C}" presName="compNode" presStyleCnt="0"/>
      <dgm:spPr/>
    </dgm:pt>
    <dgm:pt modelId="{019F4FC5-B07B-4C3A-9DB2-5FD5D5E0C3F8}" type="pres">
      <dgm:prSet presAssocID="{40B90397-3122-496D-9D57-0BC8BE2BA22C}" presName="bkgdShape" presStyleLbl="node1" presStyleIdx="1" presStyleCnt="2"/>
      <dgm:spPr/>
      <dgm:t>
        <a:bodyPr/>
        <a:lstStyle/>
        <a:p>
          <a:endParaRPr lang="uk-UA"/>
        </a:p>
      </dgm:t>
    </dgm:pt>
    <dgm:pt modelId="{AB8F3ED4-251E-49F1-94F7-CC8810BBB020}" type="pres">
      <dgm:prSet presAssocID="{40B90397-3122-496D-9D57-0BC8BE2BA22C}" presName="nodeTx" presStyleLbl="node1" presStyleIdx="1" presStyleCnt="2">
        <dgm:presLayoutVars>
          <dgm:bulletEnabled val="1"/>
        </dgm:presLayoutVars>
      </dgm:prSet>
      <dgm:spPr/>
      <dgm:t>
        <a:bodyPr/>
        <a:lstStyle/>
        <a:p>
          <a:endParaRPr lang="uk-UA"/>
        </a:p>
      </dgm:t>
    </dgm:pt>
    <dgm:pt modelId="{04AF172A-5DC7-41AA-8CB2-58F2D397DA6F}" type="pres">
      <dgm:prSet presAssocID="{40B90397-3122-496D-9D57-0BC8BE2BA22C}" presName="invisiNode" presStyleLbl="node1" presStyleIdx="1" presStyleCnt="2"/>
      <dgm:spPr/>
    </dgm:pt>
    <dgm:pt modelId="{879C3DAA-85B0-4FCB-93B3-A3720E9294B1}" type="pres">
      <dgm:prSet presAssocID="{40B90397-3122-496D-9D57-0BC8BE2BA22C}" presName="imagNode" presStyleLbl="fgImgPlace1" presStyleIdx="1" presStyleCnt="2" custScaleX="128696" custScaleY="105277"/>
      <dgm:spPr>
        <a:blipFill rotWithShape="1">
          <a:blip xmlns:r="http://schemas.openxmlformats.org/officeDocument/2006/relationships" r:embed="rId2"/>
          <a:stretch>
            <a:fillRect/>
          </a:stretch>
        </a:blipFill>
      </dgm:spPr>
      <dgm:t>
        <a:bodyPr/>
        <a:lstStyle/>
        <a:p>
          <a:endParaRPr lang="uk-UA"/>
        </a:p>
      </dgm:t>
    </dgm:pt>
  </dgm:ptLst>
  <dgm:cxnLst>
    <dgm:cxn modelId="{ACCDE86B-0702-425E-95A1-054C7C571C38}" srcId="{4EAF7FA9-9CAC-431D-A53E-E9505F4BD0D3}" destId="{40B90397-3122-496D-9D57-0BC8BE2BA22C}" srcOrd="1" destOrd="0" parTransId="{886568E1-9480-4D78-8F9D-0AE273697F78}" sibTransId="{D52973C3-9389-478C-97D8-C77D655F4FC5}"/>
    <dgm:cxn modelId="{611A9612-03E9-4FCC-8F07-A50B167F8D99}" type="presOf" srcId="{0667FF9F-B8E5-4B52-95CA-F678FEE2C7B6}" destId="{3AC6FDCC-FFE1-4EAB-8D99-4B59A60F4577}" srcOrd="1" destOrd="0" presId="urn:microsoft.com/office/officeart/2005/8/layout/hList7"/>
    <dgm:cxn modelId="{B44AFB11-B9F5-430D-BF3C-282AA266B25F}" type="presOf" srcId="{4EAF7FA9-9CAC-431D-A53E-E9505F4BD0D3}" destId="{9E37B1C4-9EDC-4C00-8938-FDFDD531646A}" srcOrd="0" destOrd="0" presId="urn:microsoft.com/office/officeart/2005/8/layout/hList7"/>
    <dgm:cxn modelId="{8B06A8F4-60F2-4AFA-A98B-75B3FABDF1FD}" type="presOf" srcId="{0667FF9F-B8E5-4B52-95CA-F678FEE2C7B6}" destId="{C024A4B3-264C-4226-ABDB-1658110EC1A6}" srcOrd="0" destOrd="0" presId="urn:microsoft.com/office/officeart/2005/8/layout/hList7"/>
    <dgm:cxn modelId="{1F815DE6-5D34-4D50-A7A1-BCBD6F6680A6}" type="presOf" srcId="{40B90397-3122-496D-9D57-0BC8BE2BA22C}" destId="{019F4FC5-B07B-4C3A-9DB2-5FD5D5E0C3F8}" srcOrd="0" destOrd="0" presId="urn:microsoft.com/office/officeart/2005/8/layout/hList7"/>
    <dgm:cxn modelId="{BC2F79D4-3AC9-4512-8C02-71D99E246073}" srcId="{4EAF7FA9-9CAC-431D-A53E-E9505F4BD0D3}" destId="{0667FF9F-B8E5-4B52-95CA-F678FEE2C7B6}" srcOrd="0" destOrd="0" parTransId="{07FF2BF4-D22F-4730-A2AE-5BDFBDF2F043}" sibTransId="{C03F98B1-35F0-4350-A7EE-7F32D2ECEB92}"/>
    <dgm:cxn modelId="{28B9F94D-C697-4ED8-8140-42F5CFC79B06}" type="presOf" srcId="{C03F98B1-35F0-4350-A7EE-7F32D2ECEB92}" destId="{630248DB-8D5D-4553-866C-17FADB553763}" srcOrd="0" destOrd="0" presId="urn:microsoft.com/office/officeart/2005/8/layout/hList7"/>
    <dgm:cxn modelId="{2CDCCD79-661D-4091-BB6B-AF06F41782AD}" type="presOf" srcId="{40B90397-3122-496D-9D57-0BC8BE2BA22C}" destId="{AB8F3ED4-251E-49F1-94F7-CC8810BBB020}" srcOrd="1" destOrd="0" presId="urn:microsoft.com/office/officeart/2005/8/layout/hList7"/>
    <dgm:cxn modelId="{0B3BA439-1722-40BF-BD10-A7A6437A3A77}" type="presParOf" srcId="{9E37B1C4-9EDC-4C00-8938-FDFDD531646A}" destId="{F3B39518-DA18-45F5-89AF-F8224ADE4848}" srcOrd="0" destOrd="0" presId="urn:microsoft.com/office/officeart/2005/8/layout/hList7"/>
    <dgm:cxn modelId="{75D7361D-5824-402A-B70B-16C03B678731}" type="presParOf" srcId="{9E37B1C4-9EDC-4C00-8938-FDFDD531646A}" destId="{BAF3C9DE-C7F9-4079-BE34-E0A653FE095F}" srcOrd="1" destOrd="0" presId="urn:microsoft.com/office/officeart/2005/8/layout/hList7"/>
    <dgm:cxn modelId="{F5E6F66E-4058-475A-8C91-104219C4C0CD}" type="presParOf" srcId="{BAF3C9DE-C7F9-4079-BE34-E0A653FE095F}" destId="{8D4DADB4-104A-40E7-B616-4445077754F4}" srcOrd="0" destOrd="0" presId="urn:microsoft.com/office/officeart/2005/8/layout/hList7"/>
    <dgm:cxn modelId="{5B8611C6-68D2-4017-BD3F-46C1F24532A5}" type="presParOf" srcId="{8D4DADB4-104A-40E7-B616-4445077754F4}" destId="{C024A4B3-264C-4226-ABDB-1658110EC1A6}" srcOrd="0" destOrd="0" presId="urn:microsoft.com/office/officeart/2005/8/layout/hList7"/>
    <dgm:cxn modelId="{728B5DCD-B330-4CF8-BB74-CAFFDC3CA2DB}" type="presParOf" srcId="{8D4DADB4-104A-40E7-B616-4445077754F4}" destId="{3AC6FDCC-FFE1-4EAB-8D99-4B59A60F4577}" srcOrd="1" destOrd="0" presId="urn:microsoft.com/office/officeart/2005/8/layout/hList7"/>
    <dgm:cxn modelId="{B789E081-9680-46F5-8B6B-2EC8A9DC0DD1}" type="presParOf" srcId="{8D4DADB4-104A-40E7-B616-4445077754F4}" destId="{B2FFDDDE-C73E-4902-B39A-12377EDADF1B}" srcOrd="2" destOrd="0" presId="urn:microsoft.com/office/officeart/2005/8/layout/hList7"/>
    <dgm:cxn modelId="{02ECA988-8EF9-4300-BAF3-782674EA71A6}" type="presParOf" srcId="{8D4DADB4-104A-40E7-B616-4445077754F4}" destId="{F6E30903-08CF-4050-8BE7-3A99793C8143}" srcOrd="3" destOrd="0" presId="urn:microsoft.com/office/officeart/2005/8/layout/hList7"/>
    <dgm:cxn modelId="{4F55A482-8704-4929-874A-BAE368920CD9}" type="presParOf" srcId="{BAF3C9DE-C7F9-4079-BE34-E0A653FE095F}" destId="{630248DB-8D5D-4553-866C-17FADB553763}" srcOrd="1" destOrd="0" presId="urn:microsoft.com/office/officeart/2005/8/layout/hList7"/>
    <dgm:cxn modelId="{FF84F82A-E6BE-4F25-AD57-7A3BDAF97602}" type="presParOf" srcId="{BAF3C9DE-C7F9-4079-BE34-E0A653FE095F}" destId="{33365824-3ED5-41D2-87F5-6F7D1160B9D3}" srcOrd="2" destOrd="0" presId="urn:microsoft.com/office/officeart/2005/8/layout/hList7"/>
    <dgm:cxn modelId="{7E8D0E30-54A6-47D0-B179-8251F5B61CF7}" type="presParOf" srcId="{33365824-3ED5-41D2-87F5-6F7D1160B9D3}" destId="{019F4FC5-B07B-4C3A-9DB2-5FD5D5E0C3F8}" srcOrd="0" destOrd="0" presId="urn:microsoft.com/office/officeart/2005/8/layout/hList7"/>
    <dgm:cxn modelId="{80F4C3E0-FC26-40C8-8FE3-3297988F5D34}" type="presParOf" srcId="{33365824-3ED5-41D2-87F5-6F7D1160B9D3}" destId="{AB8F3ED4-251E-49F1-94F7-CC8810BBB020}" srcOrd="1" destOrd="0" presId="urn:microsoft.com/office/officeart/2005/8/layout/hList7"/>
    <dgm:cxn modelId="{6A0047B9-7CEF-4C34-A97C-44A11FF27F9E}" type="presParOf" srcId="{33365824-3ED5-41D2-87F5-6F7D1160B9D3}" destId="{04AF172A-5DC7-41AA-8CB2-58F2D397DA6F}" srcOrd="2" destOrd="0" presId="urn:microsoft.com/office/officeart/2005/8/layout/hList7"/>
    <dgm:cxn modelId="{7FF85213-915B-4205-A347-0B722BA4B690}" type="presParOf" srcId="{33365824-3ED5-41D2-87F5-6F7D1160B9D3}" destId="{879C3DAA-85B0-4FCB-93B3-A3720E9294B1}" srcOrd="3" destOrd="0" presId="urn:microsoft.com/office/officeart/2005/8/layout/hList7"/>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4E61D43-23E5-4835-9728-B5DACE0BEA78}" type="doc">
      <dgm:prSet loTypeId="urn:microsoft.com/office/officeart/2005/8/layout/hList7" loCatId="picture" qsTypeId="urn:microsoft.com/office/officeart/2005/8/quickstyle/simple1" qsCatId="simple" csTypeId="urn:microsoft.com/office/officeart/2005/8/colors/accent1_2" csCatId="accent1" phldr="1"/>
      <dgm:spPr/>
    </dgm:pt>
    <dgm:pt modelId="{B326CBA4-4855-4052-B1D3-E0D1BE10CC0C}">
      <dgm:prSet phldrT="[Текст]" custT="1"/>
      <dgm:spPr/>
      <dgm:t>
        <a:bodyPr/>
        <a:lstStyle/>
        <a:p>
          <a:pPr algn="ctr"/>
          <a:r>
            <a:rPr lang="uk-UA" sz="1600"/>
            <a:t>Очна</a:t>
          </a:r>
        </a:p>
      </dgm:t>
    </dgm:pt>
    <dgm:pt modelId="{2395D3D9-14EF-4CFC-BBEC-E5D43C6B0EB6}" type="parTrans" cxnId="{3E5A0757-F382-4AA8-BF40-8C9E27597F44}">
      <dgm:prSet/>
      <dgm:spPr/>
      <dgm:t>
        <a:bodyPr/>
        <a:lstStyle/>
        <a:p>
          <a:endParaRPr lang="uk-UA"/>
        </a:p>
      </dgm:t>
    </dgm:pt>
    <dgm:pt modelId="{D2157288-ADDB-41C5-BF0C-D7B8D6BB0A60}" type="sibTrans" cxnId="{3E5A0757-F382-4AA8-BF40-8C9E27597F44}">
      <dgm:prSet/>
      <dgm:spPr/>
      <dgm:t>
        <a:bodyPr/>
        <a:lstStyle/>
        <a:p>
          <a:endParaRPr lang="uk-UA"/>
        </a:p>
      </dgm:t>
    </dgm:pt>
    <dgm:pt modelId="{2B706A44-EF94-4440-90AD-1D204EC46C16}">
      <dgm:prSet phldrT="[Текст]"/>
      <dgm:spPr/>
      <dgm:t>
        <a:bodyPr/>
        <a:lstStyle/>
        <a:p>
          <a:r>
            <a:rPr lang="uk-UA"/>
            <a:t>Індивідуальна (за станом здоров</a:t>
          </a:r>
          <a:r>
            <a:rPr lang="en-US"/>
            <a:t>'</a:t>
          </a:r>
          <a:r>
            <a:rPr lang="uk-UA"/>
            <a:t>я)</a:t>
          </a:r>
        </a:p>
      </dgm:t>
    </dgm:pt>
    <dgm:pt modelId="{7030F650-D7AA-4D45-872E-AED74D5E39EF}" type="parTrans" cxnId="{F3DA2096-6D67-49A7-8E94-4A12839E1EA7}">
      <dgm:prSet/>
      <dgm:spPr/>
      <dgm:t>
        <a:bodyPr/>
        <a:lstStyle/>
        <a:p>
          <a:endParaRPr lang="uk-UA"/>
        </a:p>
      </dgm:t>
    </dgm:pt>
    <dgm:pt modelId="{8C380C5A-0458-4B9F-8C34-F85F89C6E756}" type="sibTrans" cxnId="{F3DA2096-6D67-49A7-8E94-4A12839E1EA7}">
      <dgm:prSet/>
      <dgm:spPr/>
      <dgm:t>
        <a:bodyPr/>
        <a:lstStyle/>
        <a:p>
          <a:endParaRPr lang="uk-UA"/>
        </a:p>
      </dgm:t>
    </dgm:pt>
    <dgm:pt modelId="{A97DF0F9-D312-4C5C-B04D-D792A3DDBEF9}">
      <dgm:prSet phldrT="[Текст]" custT="1"/>
      <dgm:spPr/>
      <dgm:t>
        <a:bodyPr/>
        <a:lstStyle/>
        <a:p>
          <a:r>
            <a:rPr lang="uk-UA" sz="1600"/>
            <a:t>Сімейна</a:t>
          </a:r>
        </a:p>
      </dgm:t>
    </dgm:pt>
    <dgm:pt modelId="{44A48A82-CF36-4EA1-9552-4C3C394CC984}" type="parTrans" cxnId="{D6CCB79B-E6E1-489E-A09D-AC929C8FC008}">
      <dgm:prSet/>
      <dgm:spPr/>
      <dgm:t>
        <a:bodyPr/>
        <a:lstStyle/>
        <a:p>
          <a:endParaRPr lang="uk-UA"/>
        </a:p>
      </dgm:t>
    </dgm:pt>
    <dgm:pt modelId="{7A816EB2-B981-4D64-96EF-5FC2C41A0CF8}" type="sibTrans" cxnId="{D6CCB79B-E6E1-489E-A09D-AC929C8FC008}">
      <dgm:prSet/>
      <dgm:spPr/>
      <dgm:t>
        <a:bodyPr/>
        <a:lstStyle/>
        <a:p>
          <a:endParaRPr lang="uk-UA"/>
        </a:p>
      </dgm:t>
    </dgm:pt>
    <dgm:pt modelId="{C3BDF148-C012-41D0-897E-7259150AF0BD}" type="pres">
      <dgm:prSet presAssocID="{B4E61D43-23E5-4835-9728-B5DACE0BEA78}" presName="Name0" presStyleCnt="0">
        <dgm:presLayoutVars>
          <dgm:dir/>
          <dgm:resizeHandles val="exact"/>
        </dgm:presLayoutVars>
      </dgm:prSet>
      <dgm:spPr/>
    </dgm:pt>
    <dgm:pt modelId="{212529FB-630C-44E1-95FC-34A9CDD3E5A8}" type="pres">
      <dgm:prSet presAssocID="{B4E61D43-23E5-4835-9728-B5DACE0BEA78}" presName="fgShape" presStyleLbl="fgShp" presStyleIdx="0" presStyleCnt="1"/>
      <dgm:spPr/>
    </dgm:pt>
    <dgm:pt modelId="{016CEBC1-7E6F-4E6A-8F98-15657411EEBD}" type="pres">
      <dgm:prSet presAssocID="{B4E61D43-23E5-4835-9728-B5DACE0BEA78}" presName="linComp" presStyleCnt="0"/>
      <dgm:spPr/>
    </dgm:pt>
    <dgm:pt modelId="{43C734E4-7EC9-4F3A-8ECD-6C08AC949413}" type="pres">
      <dgm:prSet presAssocID="{B326CBA4-4855-4052-B1D3-E0D1BE10CC0C}" presName="compNode" presStyleCnt="0"/>
      <dgm:spPr/>
    </dgm:pt>
    <dgm:pt modelId="{D32CCC33-22FE-4421-9675-4C57EAA8033D}" type="pres">
      <dgm:prSet presAssocID="{B326CBA4-4855-4052-B1D3-E0D1BE10CC0C}" presName="bkgdShape" presStyleLbl="node1" presStyleIdx="0" presStyleCnt="3" custLinFactNeighborX="-2556" custLinFactNeighborY="-518"/>
      <dgm:spPr/>
      <dgm:t>
        <a:bodyPr/>
        <a:lstStyle/>
        <a:p>
          <a:endParaRPr lang="uk-UA"/>
        </a:p>
      </dgm:t>
    </dgm:pt>
    <dgm:pt modelId="{997E57BE-D08A-4F82-9DAD-B65C3ABC6685}" type="pres">
      <dgm:prSet presAssocID="{B326CBA4-4855-4052-B1D3-E0D1BE10CC0C}" presName="nodeTx" presStyleLbl="node1" presStyleIdx="0" presStyleCnt="3">
        <dgm:presLayoutVars>
          <dgm:bulletEnabled val="1"/>
        </dgm:presLayoutVars>
      </dgm:prSet>
      <dgm:spPr/>
      <dgm:t>
        <a:bodyPr/>
        <a:lstStyle/>
        <a:p>
          <a:endParaRPr lang="uk-UA"/>
        </a:p>
      </dgm:t>
    </dgm:pt>
    <dgm:pt modelId="{D63ABF71-96DB-479B-BAA3-82E1966C70F2}" type="pres">
      <dgm:prSet presAssocID="{B326CBA4-4855-4052-B1D3-E0D1BE10CC0C}" presName="invisiNode" presStyleLbl="node1" presStyleIdx="0" presStyleCnt="3"/>
      <dgm:spPr/>
    </dgm:pt>
    <dgm:pt modelId="{E6E8408E-83FB-4A45-BB52-AFD9248B8CED}" type="pres">
      <dgm:prSet presAssocID="{B326CBA4-4855-4052-B1D3-E0D1BE10CC0C}" presName="imagNode" presStyleLbl="fgImgPlace1" presStyleIdx="0" presStyleCnt="3" custScaleX="135880" custScaleY="116030"/>
      <dgm:spPr>
        <a:blipFill rotWithShape="1">
          <a:blip xmlns:r="http://schemas.openxmlformats.org/officeDocument/2006/relationships" r:embed="rId1"/>
          <a:stretch>
            <a:fillRect/>
          </a:stretch>
        </a:blipFill>
      </dgm:spPr>
    </dgm:pt>
    <dgm:pt modelId="{E1245C10-351F-4870-9C32-436CBB5DA337}" type="pres">
      <dgm:prSet presAssocID="{D2157288-ADDB-41C5-BF0C-D7B8D6BB0A60}" presName="sibTrans" presStyleLbl="sibTrans2D1" presStyleIdx="0" presStyleCnt="0"/>
      <dgm:spPr/>
      <dgm:t>
        <a:bodyPr/>
        <a:lstStyle/>
        <a:p>
          <a:endParaRPr lang="uk-UA"/>
        </a:p>
      </dgm:t>
    </dgm:pt>
    <dgm:pt modelId="{6E45D3ED-DE55-4C9F-98D9-4AB1BCD8AFF1}" type="pres">
      <dgm:prSet presAssocID="{2B706A44-EF94-4440-90AD-1D204EC46C16}" presName="compNode" presStyleCnt="0"/>
      <dgm:spPr/>
    </dgm:pt>
    <dgm:pt modelId="{1EC94F9E-27DD-4C2A-9591-12BFFFC44A87}" type="pres">
      <dgm:prSet presAssocID="{2B706A44-EF94-4440-90AD-1D204EC46C16}" presName="bkgdShape" presStyleLbl="node1" presStyleIdx="1" presStyleCnt="3"/>
      <dgm:spPr/>
      <dgm:t>
        <a:bodyPr/>
        <a:lstStyle/>
        <a:p>
          <a:endParaRPr lang="uk-UA"/>
        </a:p>
      </dgm:t>
    </dgm:pt>
    <dgm:pt modelId="{EDF85125-710E-4ADC-BA30-6AEA53E6B0B8}" type="pres">
      <dgm:prSet presAssocID="{2B706A44-EF94-4440-90AD-1D204EC46C16}" presName="nodeTx" presStyleLbl="node1" presStyleIdx="1" presStyleCnt="3">
        <dgm:presLayoutVars>
          <dgm:bulletEnabled val="1"/>
        </dgm:presLayoutVars>
      </dgm:prSet>
      <dgm:spPr/>
      <dgm:t>
        <a:bodyPr/>
        <a:lstStyle/>
        <a:p>
          <a:endParaRPr lang="uk-UA"/>
        </a:p>
      </dgm:t>
    </dgm:pt>
    <dgm:pt modelId="{5BB01593-C881-42A9-8A84-D5BF76DFB8E4}" type="pres">
      <dgm:prSet presAssocID="{2B706A44-EF94-4440-90AD-1D204EC46C16}" presName="invisiNode" presStyleLbl="node1" presStyleIdx="1" presStyleCnt="3"/>
      <dgm:spPr/>
    </dgm:pt>
    <dgm:pt modelId="{65A26B25-A5F1-462E-9F45-2B321DC60F7D}" type="pres">
      <dgm:prSet presAssocID="{2B706A44-EF94-4440-90AD-1D204EC46C16}" presName="imagNode" presStyleLbl="fgImgPlace1" presStyleIdx="1" presStyleCnt="3" custScaleX="129145" custScaleY="106694"/>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dgm:spPr>
    </dgm:pt>
    <dgm:pt modelId="{DA1E2798-C1E7-4696-AA05-5DB260FA6C27}" type="pres">
      <dgm:prSet presAssocID="{8C380C5A-0458-4B9F-8C34-F85F89C6E756}" presName="sibTrans" presStyleLbl="sibTrans2D1" presStyleIdx="0" presStyleCnt="0"/>
      <dgm:spPr/>
      <dgm:t>
        <a:bodyPr/>
        <a:lstStyle/>
        <a:p>
          <a:endParaRPr lang="uk-UA"/>
        </a:p>
      </dgm:t>
    </dgm:pt>
    <dgm:pt modelId="{BFC92F7A-5356-4BA7-8052-3F287B33BE0D}" type="pres">
      <dgm:prSet presAssocID="{A97DF0F9-D312-4C5C-B04D-D792A3DDBEF9}" presName="compNode" presStyleCnt="0"/>
      <dgm:spPr/>
    </dgm:pt>
    <dgm:pt modelId="{E780A30E-0890-48AF-84F4-1760BF6D4BB6}" type="pres">
      <dgm:prSet presAssocID="{A97DF0F9-D312-4C5C-B04D-D792A3DDBEF9}" presName="bkgdShape" presStyleLbl="node1" presStyleIdx="2" presStyleCnt="3"/>
      <dgm:spPr/>
      <dgm:t>
        <a:bodyPr/>
        <a:lstStyle/>
        <a:p>
          <a:endParaRPr lang="uk-UA"/>
        </a:p>
      </dgm:t>
    </dgm:pt>
    <dgm:pt modelId="{BE01A345-4750-438C-84CC-A740718892E4}" type="pres">
      <dgm:prSet presAssocID="{A97DF0F9-D312-4C5C-B04D-D792A3DDBEF9}" presName="nodeTx" presStyleLbl="node1" presStyleIdx="2" presStyleCnt="3">
        <dgm:presLayoutVars>
          <dgm:bulletEnabled val="1"/>
        </dgm:presLayoutVars>
      </dgm:prSet>
      <dgm:spPr/>
      <dgm:t>
        <a:bodyPr/>
        <a:lstStyle/>
        <a:p>
          <a:endParaRPr lang="uk-UA"/>
        </a:p>
      </dgm:t>
    </dgm:pt>
    <dgm:pt modelId="{5F188C5E-785E-4E4F-BEC2-C12C7C8E9491}" type="pres">
      <dgm:prSet presAssocID="{A97DF0F9-D312-4C5C-B04D-D792A3DDBEF9}" presName="invisiNode" presStyleLbl="node1" presStyleIdx="2" presStyleCnt="3"/>
      <dgm:spPr/>
    </dgm:pt>
    <dgm:pt modelId="{66106247-7913-4074-8F1E-98234A5F0EF9}" type="pres">
      <dgm:prSet presAssocID="{A97DF0F9-D312-4C5C-B04D-D792A3DDBEF9}" presName="imagNode" presStyleLbl="fgImgPlace1" presStyleIdx="2" presStyleCnt="3" custScaleX="125522" custScaleY="97358"/>
      <dgm:spPr>
        <a:blipFill rotWithShape="1">
          <a:blip xmlns:r="http://schemas.openxmlformats.org/officeDocument/2006/relationships" r:embed="rId3"/>
          <a:stretch>
            <a:fillRect/>
          </a:stretch>
        </a:blipFill>
      </dgm:spPr>
    </dgm:pt>
  </dgm:ptLst>
  <dgm:cxnLst>
    <dgm:cxn modelId="{F3DA2096-6D67-49A7-8E94-4A12839E1EA7}" srcId="{B4E61D43-23E5-4835-9728-B5DACE0BEA78}" destId="{2B706A44-EF94-4440-90AD-1D204EC46C16}" srcOrd="1" destOrd="0" parTransId="{7030F650-D7AA-4D45-872E-AED74D5E39EF}" sibTransId="{8C380C5A-0458-4B9F-8C34-F85F89C6E756}"/>
    <dgm:cxn modelId="{AE1DBD6F-15AA-4E73-A6C9-0F8D014E48D5}" type="presOf" srcId="{2B706A44-EF94-4440-90AD-1D204EC46C16}" destId="{EDF85125-710E-4ADC-BA30-6AEA53E6B0B8}" srcOrd="1" destOrd="0" presId="urn:microsoft.com/office/officeart/2005/8/layout/hList7"/>
    <dgm:cxn modelId="{D6CCB79B-E6E1-489E-A09D-AC929C8FC008}" srcId="{B4E61D43-23E5-4835-9728-B5DACE0BEA78}" destId="{A97DF0F9-D312-4C5C-B04D-D792A3DDBEF9}" srcOrd="2" destOrd="0" parTransId="{44A48A82-CF36-4EA1-9552-4C3C394CC984}" sibTransId="{7A816EB2-B981-4D64-96EF-5FC2C41A0CF8}"/>
    <dgm:cxn modelId="{232529B9-4BDF-4172-8487-DFA7F431807B}" type="presOf" srcId="{B326CBA4-4855-4052-B1D3-E0D1BE10CC0C}" destId="{D32CCC33-22FE-4421-9675-4C57EAA8033D}" srcOrd="0" destOrd="0" presId="urn:microsoft.com/office/officeart/2005/8/layout/hList7"/>
    <dgm:cxn modelId="{90AE8255-BE83-4563-B37D-C98ED2CCBFF3}" type="presOf" srcId="{A97DF0F9-D312-4C5C-B04D-D792A3DDBEF9}" destId="{E780A30E-0890-48AF-84F4-1760BF6D4BB6}" srcOrd="0" destOrd="0" presId="urn:microsoft.com/office/officeart/2005/8/layout/hList7"/>
    <dgm:cxn modelId="{6815E972-7124-4D0F-B101-EDDD74E5442C}" type="presOf" srcId="{D2157288-ADDB-41C5-BF0C-D7B8D6BB0A60}" destId="{E1245C10-351F-4870-9C32-436CBB5DA337}" srcOrd="0" destOrd="0" presId="urn:microsoft.com/office/officeart/2005/8/layout/hList7"/>
    <dgm:cxn modelId="{E06FB60C-2D8F-4075-B345-6467E8C78A50}" type="presOf" srcId="{A97DF0F9-D312-4C5C-B04D-D792A3DDBEF9}" destId="{BE01A345-4750-438C-84CC-A740718892E4}" srcOrd="1" destOrd="0" presId="urn:microsoft.com/office/officeart/2005/8/layout/hList7"/>
    <dgm:cxn modelId="{3E5A0757-F382-4AA8-BF40-8C9E27597F44}" srcId="{B4E61D43-23E5-4835-9728-B5DACE0BEA78}" destId="{B326CBA4-4855-4052-B1D3-E0D1BE10CC0C}" srcOrd="0" destOrd="0" parTransId="{2395D3D9-14EF-4CFC-BBEC-E5D43C6B0EB6}" sibTransId="{D2157288-ADDB-41C5-BF0C-D7B8D6BB0A60}"/>
    <dgm:cxn modelId="{F9AB343B-B131-479E-B833-73A8C0E116AC}" type="presOf" srcId="{2B706A44-EF94-4440-90AD-1D204EC46C16}" destId="{1EC94F9E-27DD-4C2A-9591-12BFFFC44A87}" srcOrd="0" destOrd="0" presId="urn:microsoft.com/office/officeart/2005/8/layout/hList7"/>
    <dgm:cxn modelId="{2A35B2F6-3FBF-4615-885D-1282E71AC4E4}" type="presOf" srcId="{B326CBA4-4855-4052-B1D3-E0D1BE10CC0C}" destId="{997E57BE-D08A-4F82-9DAD-B65C3ABC6685}" srcOrd="1" destOrd="0" presId="urn:microsoft.com/office/officeart/2005/8/layout/hList7"/>
    <dgm:cxn modelId="{F349BC4B-5DEC-427E-9EF6-FED50FE7068B}" type="presOf" srcId="{8C380C5A-0458-4B9F-8C34-F85F89C6E756}" destId="{DA1E2798-C1E7-4696-AA05-5DB260FA6C27}" srcOrd="0" destOrd="0" presId="urn:microsoft.com/office/officeart/2005/8/layout/hList7"/>
    <dgm:cxn modelId="{17EC1125-A3A1-4032-84F2-581E4F91077C}" type="presOf" srcId="{B4E61D43-23E5-4835-9728-B5DACE0BEA78}" destId="{C3BDF148-C012-41D0-897E-7259150AF0BD}" srcOrd="0" destOrd="0" presId="urn:microsoft.com/office/officeart/2005/8/layout/hList7"/>
    <dgm:cxn modelId="{323AA27B-7ADB-4E4C-9802-13852D8BDF1F}" type="presParOf" srcId="{C3BDF148-C012-41D0-897E-7259150AF0BD}" destId="{212529FB-630C-44E1-95FC-34A9CDD3E5A8}" srcOrd="0" destOrd="0" presId="urn:microsoft.com/office/officeart/2005/8/layout/hList7"/>
    <dgm:cxn modelId="{0B3C8C5E-02D3-481A-A71C-C5040798C570}" type="presParOf" srcId="{C3BDF148-C012-41D0-897E-7259150AF0BD}" destId="{016CEBC1-7E6F-4E6A-8F98-15657411EEBD}" srcOrd="1" destOrd="0" presId="urn:microsoft.com/office/officeart/2005/8/layout/hList7"/>
    <dgm:cxn modelId="{2502111C-0D75-49E4-A201-EA35609DEC9D}" type="presParOf" srcId="{016CEBC1-7E6F-4E6A-8F98-15657411EEBD}" destId="{43C734E4-7EC9-4F3A-8ECD-6C08AC949413}" srcOrd="0" destOrd="0" presId="urn:microsoft.com/office/officeart/2005/8/layout/hList7"/>
    <dgm:cxn modelId="{0D89B589-DEB3-4FDE-81BA-2F26C3604A8F}" type="presParOf" srcId="{43C734E4-7EC9-4F3A-8ECD-6C08AC949413}" destId="{D32CCC33-22FE-4421-9675-4C57EAA8033D}" srcOrd="0" destOrd="0" presId="urn:microsoft.com/office/officeart/2005/8/layout/hList7"/>
    <dgm:cxn modelId="{CE7790EB-B210-40C6-9E0D-EE0B2A75ADE2}" type="presParOf" srcId="{43C734E4-7EC9-4F3A-8ECD-6C08AC949413}" destId="{997E57BE-D08A-4F82-9DAD-B65C3ABC6685}" srcOrd="1" destOrd="0" presId="urn:microsoft.com/office/officeart/2005/8/layout/hList7"/>
    <dgm:cxn modelId="{75409D8C-8E5E-488B-90B3-46C47A1E80B2}" type="presParOf" srcId="{43C734E4-7EC9-4F3A-8ECD-6C08AC949413}" destId="{D63ABF71-96DB-479B-BAA3-82E1966C70F2}" srcOrd="2" destOrd="0" presId="urn:microsoft.com/office/officeart/2005/8/layout/hList7"/>
    <dgm:cxn modelId="{99565982-39C6-4EE3-999F-D6510F08B4A3}" type="presParOf" srcId="{43C734E4-7EC9-4F3A-8ECD-6C08AC949413}" destId="{E6E8408E-83FB-4A45-BB52-AFD9248B8CED}" srcOrd="3" destOrd="0" presId="urn:microsoft.com/office/officeart/2005/8/layout/hList7"/>
    <dgm:cxn modelId="{BEBC234C-8B7F-4FCD-85DC-9C73BAE50925}" type="presParOf" srcId="{016CEBC1-7E6F-4E6A-8F98-15657411EEBD}" destId="{E1245C10-351F-4870-9C32-436CBB5DA337}" srcOrd="1" destOrd="0" presId="urn:microsoft.com/office/officeart/2005/8/layout/hList7"/>
    <dgm:cxn modelId="{835E8725-06B8-4A75-9ABD-A3E842F6190A}" type="presParOf" srcId="{016CEBC1-7E6F-4E6A-8F98-15657411EEBD}" destId="{6E45D3ED-DE55-4C9F-98D9-4AB1BCD8AFF1}" srcOrd="2" destOrd="0" presId="urn:microsoft.com/office/officeart/2005/8/layout/hList7"/>
    <dgm:cxn modelId="{7F73A511-78B7-42B3-AE93-D0C13B324A9C}" type="presParOf" srcId="{6E45D3ED-DE55-4C9F-98D9-4AB1BCD8AFF1}" destId="{1EC94F9E-27DD-4C2A-9591-12BFFFC44A87}" srcOrd="0" destOrd="0" presId="urn:microsoft.com/office/officeart/2005/8/layout/hList7"/>
    <dgm:cxn modelId="{97CFA481-AF20-4C88-85F3-04F24C43F3B3}" type="presParOf" srcId="{6E45D3ED-DE55-4C9F-98D9-4AB1BCD8AFF1}" destId="{EDF85125-710E-4ADC-BA30-6AEA53E6B0B8}" srcOrd="1" destOrd="0" presId="urn:microsoft.com/office/officeart/2005/8/layout/hList7"/>
    <dgm:cxn modelId="{41C74119-5DB7-440D-8645-A59F8B685419}" type="presParOf" srcId="{6E45D3ED-DE55-4C9F-98D9-4AB1BCD8AFF1}" destId="{5BB01593-C881-42A9-8A84-D5BF76DFB8E4}" srcOrd="2" destOrd="0" presId="urn:microsoft.com/office/officeart/2005/8/layout/hList7"/>
    <dgm:cxn modelId="{CF312097-2249-43CD-827A-F53CD33A7A24}" type="presParOf" srcId="{6E45D3ED-DE55-4C9F-98D9-4AB1BCD8AFF1}" destId="{65A26B25-A5F1-462E-9F45-2B321DC60F7D}" srcOrd="3" destOrd="0" presId="urn:microsoft.com/office/officeart/2005/8/layout/hList7"/>
    <dgm:cxn modelId="{BC5B4E3C-8881-4F8E-89C1-44B0BD97FCE4}" type="presParOf" srcId="{016CEBC1-7E6F-4E6A-8F98-15657411EEBD}" destId="{DA1E2798-C1E7-4696-AA05-5DB260FA6C27}" srcOrd="3" destOrd="0" presId="urn:microsoft.com/office/officeart/2005/8/layout/hList7"/>
    <dgm:cxn modelId="{A3D7E64B-2D54-4D24-8860-445DC9761880}" type="presParOf" srcId="{016CEBC1-7E6F-4E6A-8F98-15657411EEBD}" destId="{BFC92F7A-5356-4BA7-8052-3F287B33BE0D}" srcOrd="4" destOrd="0" presId="urn:microsoft.com/office/officeart/2005/8/layout/hList7"/>
    <dgm:cxn modelId="{6E1DE9A8-9DFE-48DF-BA26-552B0B7FB0B1}" type="presParOf" srcId="{BFC92F7A-5356-4BA7-8052-3F287B33BE0D}" destId="{E780A30E-0890-48AF-84F4-1760BF6D4BB6}" srcOrd="0" destOrd="0" presId="urn:microsoft.com/office/officeart/2005/8/layout/hList7"/>
    <dgm:cxn modelId="{A91BB11D-7492-4A73-A290-B3CDED3F27EB}" type="presParOf" srcId="{BFC92F7A-5356-4BA7-8052-3F287B33BE0D}" destId="{BE01A345-4750-438C-84CC-A740718892E4}" srcOrd="1" destOrd="0" presId="urn:microsoft.com/office/officeart/2005/8/layout/hList7"/>
    <dgm:cxn modelId="{D059E0DC-DE10-4739-85D4-BD53B144135B}" type="presParOf" srcId="{BFC92F7A-5356-4BA7-8052-3F287B33BE0D}" destId="{5F188C5E-785E-4E4F-BEC2-C12C7C8E9491}" srcOrd="2" destOrd="0" presId="urn:microsoft.com/office/officeart/2005/8/layout/hList7"/>
    <dgm:cxn modelId="{95C139EE-A36B-4A7F-BBD8-9CADDD590922}" type="presParOf" srcId="{BFC92F7A-5356-4BA7-8052-3F287B33BE0D}" destId="{66106247-7913-4074-8F1E-98234A5F0EF9}" srcOrd="3" destOrd="0" presId="urn:microsoft.com/office/officeart/2005/8/layout/hList7"/>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9BD1F7-0476-4A4A-88B0-96855A45F688}">
      <dsp:nvSpPr>
        <dsp:cNvPr id="0" name=""/>
        <dsp:cNvSpPr/>
      </dsp:nvSpPr>
      <dsp:spPr>
        <a:xfrm>
          <a:off x="51582" y="0"/>
          <a:ext cx="1372144" cy="12954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uk-UA" sz="1600" kern="1200"/>
            <a:t>Очна</a:t>
          </a:r>
        </a:p>
      </dsp:txBody>
      <dsp:txXfrm>
        <a:off x="51582" y="518160"/>
        <a:ext cx="1372144" cy="518160"/>
      </dsp:txXfrm>
    </dsp:sp>
    <dsp:sp modelId="{9DDD9155-791A-404A-BE01-D06047AA67A9}">
      <dsp:nvSpPr>
        <dsp:cNvPr id="0" name=""/>
        <dsp:cNvSpPr/>
      </dsp:nvSpPr>
      <dsp:spPr>
        <a:xfrm>
          <a:off x="416311" y="62488"/>
          <a:ext cx="541285" cy="461840"/>
        </a:xfrm>
        <a:prstGeom prst="ellipse">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A20ECB9-6061-48DE-9779-0694317A7AA5}">
      <dsp:nvSpPr>
        <dsp:cNvPr id="0" name=""/>
        <dsp:cNvSpPr/>
      </dsp:nvSpPr>
      <dsp:spPr>
        <a:xfrm>
          <a:off x="1414190" y="0"/>
          <a:ext cx="1372144" cy="12954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uk-UA" sz="1600" kern="1200"/>
            <a:t>Дистанційна</a:t>
          </a:r>
        </a:p>
      </dsp:txBody>
      <dsp:txXfrm>
        <a:off x="1414190" y="518160"/>
        <a:ext cx="1372144" cy="518160"/>
      </dsp:txXfrm>
    </dsp:sp>
    <dsp:sp modelId="{80DB239F-37F4-4AFE-AB65-DDFFEBC735B8}">
      <dsp:nvSpPr>
        <dsp:cNvPr id="0" name=""/>
        <dsp:cNvSpPr/>
      </dsp:nvSpPr>
      <dsp:spPr>
        <a:xfrm>
          <a:off x="1841954" y="70198"/>
          <a:ext cx="516615" cy="446418"/>
        </a:xfrm>
        <a:prstGeom prst="ellipse">
          <a:avLst/>
        </a:prstGeom>
        <a:blipFill rotWithShape="1">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77E8B43-4D96-44DC-9B39-87F667353287}">
      <dsp:nvSpPr>
        <dsp:cNvPr id="0" name=""/>
        <dsp:cNvSpPr/>
      </dsp:nvSpPr>
      <dsp:spPr>
        <a:xfrm>
          <a:off x="2827498" y="0"/>
          <a:ext cx="1372144" cy="12954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uk-UA" sz="1600" kern="1200"/>
            <a:t>Сімейна</a:t>
          </a:r>
        </a:p>
      </dsp:txBody>
      <dsp:txXfrm>
        <a:off x="2827498" y="518160"/>
        <a:ext cx="1372144" cy="518160"/>
      </dsp:txXfrm>
    </dsp:sp>
    <dsp:sp modelId="{CA91746F-A511-4A9B-9735-004AB24B31AD}">
      <dsp:nvSpPr>
        <dsp:cNvPr id="0" name=""/>
        <dsp:cNvSpPr/>
      </dsp:nvSpPr>
      <dsp:spPr>
        <a:xfrm>
          <a:off x="3263739" y="93330"/>
          <a:ext cx="499662" cy="400154"/>
        </a:xfrm>
        <a:prstGeom prst="ellipse">
          <a:avLst/>
        </a:prstGeom>
        <a:blipFill rotWithShape="1">
          <a:blip xmlns:r="http://schemas.openxmlformats.org/officeDocument/2006/relationships" r:embed="rId3"/>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C896990-B9E8-45F2-93ED-C56F7AEF4A54}">
      <dsp:nvSpPr>
        <dsp:cNvPr id="0" name=""/>
        <dsp:cNvSpPr/>
      </dsp:nvSpPr>
      <dsp:spPr>
        <a:xfrm>
          <a:off x="283298" y="920738"/>
          <a:ext cx="3864483" cy="194310"/>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0C5A27-7371-4CD8-A908-DAA8C8C3796E}">
      <dsp:nvSpPr>
        <dsp:cNvPr id="0" name=""/>
        <dsp:cNvSpPr/>
      </dsp:nvSpPr>
      <dsp:spPr>
        <a:xfrm>
          <a:off x="1608" y="0"/>
          <a:ext cx="1842417" cy="10858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uk-UA" sz="1500" kern="1200"/>
            <a:t>Дистанційна</a:t>
          </a:r>
        </a:p>
      </dsp:txBody>
      <dsp:txXfrm>
        <a:off x="1608" y="434340"/>
        <a:ext cx="1842417" cy="434340"/>
      </dsp:txXfrm>
    </dsp:sp>
    <dsp:sp modelId="{980E93DB-052B-4566-9BA5-941500BD6106}">
      <dsp:nvSpPr>
        <dsp:cNvPr id="0" name=""/>
        <dsp:cNvSpPr/>
      </dsp:nvSpPr>
      <dsp:spPr>
        <a:xfrm>
          <a:off x="706285" y="65151"/>
          <a:ext cx="433063" cy="361588"/>
        </a:xfrm>
        <a:prstGeom prst="ellipse">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CB5D42F-3AA8-4036-86A4-1FD03CEE15CC}">
      <dsp:nvSpPr>
        <dsp:cNvPr id="0" name=""/>
        <dsp:cNvSpPr/>
      </dsp:nvSpPr>
      <dsp:spPr>
        <a:xfrm>
          <a:off x="1900907" y="0"/>
          <a:ext cx="1842417" cy="10858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uk-UA" sz="1500" kern="1200"/>
            <a:t>Сімейна</a:t>
          </a:r>
        </a:p>
      </dsp:txBody>
      <dsp:txXfrm>
        <a:off x="1900907" y="434340"/>
        <a:ext cx="1842417" cy="434340"/>
      </dsp:txXfrm>
    </dsp:sp>
    <dsp:sp modelId="{D963DDF3-67DA-4A8C-83C4-D70ABC704B69}">
      <dsp:nvSpPr>
        <dsp:cNvPr id="0" name=""/>
        <dsp:cNvSpPr/>
      </dsp:nvSpPr>
      <dsp:spPr>
        <a:xfrm>
          <a:off x="2600759" y="65151"/>
          <a:ext cx="439495" cy="361588"/>
        </a:xfrm>
        <a:prstGeom prst="ellipse">
          <a:avLst/>
        </a:prstGeom>
        <a:blipFill rotWithShape="1">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3CDA001-B913-4710-8D57-E2E75EEDFF27}">
      <dsp:nvSpPr>
        <dsp:cNvPr id="0" name=""/>
        <dsp:cNvSpPr/>
      </dsp:nvSpPr>
      <dsp:spPr>
        <a:xfrm>
          <a:off x="149733" y="868680"/>
          <a:ext cx="3443859" cy="162877"/>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24A4B3-264C-4226-ABDB-1658110EC1A6}">
      <dsp:nvSpPr>
        <dsp:cNvPr id="0" name=""/>
        <dsp:cNvSpPr/>
      </dsp:nvSpPr>
      <dsp:spPr>
        <a:xfrm>
          <a:off x="1583" y="0"/>
          <a:ext cx="1814289" cy="12001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uk-UA" sz="1700" kern="1200"/>
            <a:t>Очна</a:t>
          </a:r>
        </a:p>
      </dsp:txBody>
      <dsp:txXfrm>
        <a:off x="1583" y="480060"/>
        <a:ext cx="1814289" cy="480060"/>
      </dsp:txXfrm>
    </dsp:sp>
    <dsp:sp modelId="{F6E30903-08CF-4050-8BE7-3A99793C8143}">
      <dsp:nvSpPr>
        <dsp:cNvPr id="0" name=""/>
        <dsp:cNvSpPr/>
      </dsp:nvSpPr>
      <dsp:spPr>
        <a:xfrm>
          <a:off x="647972" y="47176"/>
          <a:ext cx="521511" cy="449314"/>
        </a:xfrm>
        <a:prstGeom prst="ellipse">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19F4FC5-B07B-4C3A-9DB2-5FD5D5E0C3F8}">
      <dsp:nvSpPr>
        <dsp:cNvPr id="0" name=""/>
        <dsp:cNvSpPr/>
      </dsp:nvSpPr>
      <dsp:spPr>
        <a:xfrm>
          <a:off x="1870301" y="0"/>
          <a:ext cx="1814289" cy="12001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uk-UA" sz="1700" kern="1200"/>
            <a:t>Сімейна</a:t>
          </a:r>
        </a:p>
      </dsp:txBody>
      <dsp:txXfrm>
        <a:off x="1870301" y="480060"/>
        <a:ext cx="1814289" cy="480060"/>
      </dsp:txXfrm>
    </dsp:sp>
    <dsp:sp modelId="{879C3DAA-85B0-4FCB-93B3-A3720E9294B1}">
      <dsp:nvSpPr>
        <dsp:cNvPr id="0" name=""/>
        <dsp:cNvSpPr/>
      </dsp:nvSpPr>
      <dsp:spPr>
        <a:xfrm>
          <a:off x="2520279" y="61464"/>
          <a:ext cx="514333" cy="420739"/>
        </a:xfrm>
        <a:prstGeom prst="ellipse">
          <a:avLst/>
        </a:prstGeom>
        <a:blipFill rotWithShape="1">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B39518-DA18-45F5-89AF-F8224ADE4848}">
      <dsp:nvSpPr>
        <dsp:cNvPr id="0" name=""/>
        <dsp:cNvSpPr/>
      </dsp:nvSpPr>
      <dsp:spPr>
        <a:xfrm>
          <a:off x="147446" y="960120"/>
          <a:ext cx="3391281" cy="180022"/>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2CCC33-22FE-4421-9675-4C57EAA8033D}">
      <dsp:nvSpPr>
        <dsp:cNvPr id="0" name=""/>
        <dsp:cNvSpPr/>
      </dsp:nvSpPr>
      <dsp:spPr>
        <a:xfrm>
          <a:off x="0" y="0"/>
          <a:ext cx="1428150" cy="13525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uk-UA" sz="1600" kern="1200"/>
            <a:t>Очна</a:t>
          </a:r>
        </a:p>
      </dsp:txBody>
      <dsp:txXfrm>
        <a:off x="0" y="541020"/>
        <a:ext cx="1428150" cy="541020"/>
      </dsp:txXfrm>
    </dsp:sp>
    <dsp:sp modelId="{E6E8408E-83FB-4A45-BB52-AFD9248B8CED}">
      <dsp:nvSpPr>
        <dsp:cNvPr id="0" name=""/>
        <dsp:cNvSpPr/>
      </dsp:nvSpPr>
      <dsp:spPr>
        <a:xfrm>
          <a:off x="408991" y="45053"/>
          <a:ext cx="612002" cy="522598"/>
        </a:xfrm>
        <a:prstGeom prst="ellipse">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EC94F9E-27DD-4C2A-9591-12BFFFC44A87}">
      <dsp:nvSpPr>
        <dsp:cNvPr id="0" name=""/>
        <dsp:cNvSpPr/>
      </dsp:nvSpPr>
      <dsp:spPr>
        <a:xfrm>
          <a:off x="1471912" y="0"/>
          <a:ext cx="1428150" cy="13525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uk-UA" sz="1200" kern="1200"/>
            <a:t>Індивідуальна (за станом здоров</a:t>
          </a:r>
          <a:r>
            <a:rPr lang="en-US" sz="1200" kern="1200"/>
            <a:t>'</a:t>
          </a:r>
          <a:r>
            <a:rPr lang="uk-UA" sz="1200" kern="1200"/>
            <a:t>я)</a:t>
          </a:r>
        </a:p>
      </dsp:txBody>
      <dsp:txXfrm>
        <a:off x="1471912" y="541020"/>
        <a:ext cx="1428150" cy="541020"/>
      </dsp:txXfrm>
    </dsp:sp>
    <dsp:sp modelId="{65A26B25-A5F1-462E-9F45-2B321DC60F7D}">
      <dsp:nvSpPr>
        <dsp:cNvPr id="0" name=""/>
        <dsp:cNvSpPr/>
      </dsp:nvSpPr>
      <dsp:spPr>
        <a:xfrm>
          <a:off x="1895153" y="66078"/>
          <a:ext cx="581667" cy="480548"/>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780A30E-0890-48AF-84F4-1760BF6D4BB6}">
      <dsp:nvSpPr>
        <dsp:cNvPr id="0" name=""/>
        <dsp:cNvSpPr/>
      </dsp:nvSpPr>
      <dsp:spPr>
        <a:xfrm>
          <a:off x="2942907" y="0"/>
          <a:ext cx="1428150" cy="13525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uk-UA" sz="1600" kern="1200"/>
            <a:t>Сімейна</a:t>
          </a:r>
        </a:p>
      </dsp:txBody>
      <dsp:txXfrm>
        <a:off x="2942907" y="541020"/>
        <a:ext cx="1428150" cy="541020"/>
      </dsp:txXfrm>
    </dsp:sp>
    <dsp:sp modelId="{66106247-7913-4074-8F1E-98234A5F0EF9}">
      <dsp:nvSpPr>
        <dsp:cNvPr id="0" name=""/>
        <dsp:cNvSpPr/>
      </dsp:nvSpPr>
      <dsp:spPr>
        <a:xfrm>
          <a:off x="3374307" y="87102"/>
          <a:ext cx="565350" cy="438499"/>
        </a:xfrm>
        <a:prstGeom prst="ellipse">
          <a:avLst/>
        </a:prstGeom>
        <a:blipFill rotWithShape="1">
          <a:blip xmlns:r="http://schemas.openxmlformats.org/officeDocument/2006/relationships" r:embed="rId3"/>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12529FB-630C-44E1-95FC-34A9CDD3E5A8}">
      <dsp:nvSpPr>
        <dsp:cNvPr id="0" name=""/>
        <dsp:cNvSpPr/>
      </dsp:nvSpPr>
      <dsp:spPr>
        <a:xfrm>
          <a:off x="174878" y="1082040"/>
          <a:ext cx="4022217" cy="202882"/>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16191</Words>
  <Characters>9230</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u19</dc:creator>
  <cp:keywords/>
  <dc:description/>
  <cp:lastModifiedBy>Обліковий запис Microsoft</cp:lastModifiedBy>
  <cp:revision>3</cp:revision>
  <cp:lastPrinted>2022-08-24T06:06:00Z</cp:lastPrinted>
  <dcterms:created xsi:type="dcterms:W3CDTF">2024-01-24T09:41:00Z</dcterms:created>
  <dcterms:modified xsi:type="dcterms:W3CDTF">2024-01-25T06:58:00Z</dcterms:modified>
</cp:coreProperties>
</file>